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858" w:rsidRPr="00783858" w:rsidRDefault="00783858" w:rsidP="0078385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Calibri" w:eastAsia="Times New Roman" w:hAnsi="Calibri" w:cs="Times New Roman"/>
          <w:b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2638425</wp:posOffset>
            </wp:positionH>
            <wp:positionV relativeFrom="paragraph">
              <wp:posOffset>0</wp:posOffset>
            </wp:positionV>
            <wp:extent cx="657225" cy="847725"/>
            <wp:effectExtent l="0" t="0" r="9525" b="9525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47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3858" w:rsidRPr="00783858" w:rsidRDefault="00783858" w:rsidP="0078385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83858" w:rsidRPr="00783858" w:rsidRDefault="00783858" w:rsidP="00783858">
      <w:pPr>
        <w:keepNext/>
        <w:spacing w:before="240"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83858" w:rsidRPr="00783858" w:rsidRDefault="00783858" w:rsidP="00783858">
      <w:pPr>
        <w:rPr>
          <w:rFonts w:ascii="Calibri" w:eastAsia="Times New Roman" w:hAnsi="Calibri" w:cs="Times New Roman"/>
        </w:rPr>
      </w:pPr>
    </w:p>
    <w:p w:rsidR="00783858" w:rsidRPr="00783858" w:rsidRDefault="00783858" w:rsidP="00783858">
      <w:pPr>
        <w:keepNext/>
        <w:spacing w:before="240"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zh-CN"/>
        </w:rPr>
      </w:pPr>
      <w:r w:rsidRPr="00783858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</w:t>
      </w:r>
      <w:r w:rsidRPr="00783858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zh-CN"/>
        </w:rPr>
        <w:t>УПРАВЛЕНИЕ ВЕТЕРИНАРИИ БРЯНСКОЙ ОБЛАСТИ</w:t>
      </w:r>
    </w:p>
    <w:p w:rsidR="00783858" w:rsidRPr="00783858" w:rsidRDefault="00783858" w:rsidP="00783858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783858"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783858" w:rsidRPr="00783858" w:rsidRDefault="00783858" w:rsidP="00783858">
      <w:pPr>
        <w:tabs>
          <w:tab w:val="left" w:pos="375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83858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783858" w:rsidRPr="00783858" w:rsidRDefault="00783858" w:rsidP="00783858">
      <w:pPr>
        <w:tabs>
          <w:tab w:val="left" w:pos="375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3858">
        <w:rPr>
          <w:rFonts w:ascii="Times New Roman" w:eastAsia="Times New Roman" w:hAnsi="Times New Roman" w:cs="Times New Roman"/>
          <w:b/>
          <w:sz w:val="28"/>
          <w:szCs w:val="28"/>
        </w:rPr>
        <w:t>ПРИКАЗ</w:t>
      </w:r>
    </w:p>
    <w:p w:rsidR="00783858" w:rsidRPr="00783858" w:rsidRDefault="00EA442B" w:rsidP="0078385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29.12.2017 г. </w:t>
      </w:r>
      <w:r w:rsidR="00783858" w:rsidRPr="00783858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400</w:t>
      </w:r>
    </w:p>
    <w:p w:rsidR="00783858" w:rsidRPr="00783858" w:rsidRDefault="00783858" w:rsidP="0078385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83858">
        <w:rPr>
          <w:rFonts w:ascii="Times New Roman" w:eastAsia="Times New Roman" w:hAnsi="Times New Roman" w:cs="Times New Roman"/>
          <w:sz w:val="28"/>
          <w:szCs w:val="28"/>
        </w:rPr>
        <w:t>г. Брянск</w:t>
      </w:r>
    </w:p>
    <w:p w:rsidR="00783858" w:rsidRPr="00783858" w:rsidRDefault="00783858" w:rsidP="00783858">
      <w:pPr>
        <w:widowControl w:val="0"/>
        <w:spacing w:after="0" w:line="240" w:lineRule="auto"/>
        <w:ind w:right="5420"/>
        <w:jc w:val="both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783858" w:rsidRPr="00783858" w:rsidRDefault="00783858" w:rsidP="00D60CED">
      <w:pPr>
        <w:widowControl w:val="0"/>
        <w:tabs>
          <w:tab w:val="left" w:pos="3828"/>
          <w:tab w:val="left" w:pos="7200"/>
        </w:tabs>
        <w:spacing w:after="0" w:line="240" w:lineRule="auto"/>
        <w:ind w:right="52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Регламента рассмотрения обращений граждан в управлении ветеринарии Брянской области</w:t>
      </w:r>
    </w:p>
    <w:p w:rsidR="00246814" w:rsidRDefault="00246814" w:rsidP="00246814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246814" w:rsidRDefault="00246814" w:rsidP="00246814">
      <w:pPr>
        <w:shd w:val="clear" w:color="auto" w:fill="FFFFFF"/>
        <w:spacing w:after="0" w:line="288" w:lineRule="atLeast"/>
        <w:ind w:firstLine="851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5C0F57" w:rsidRPr="005C0F57" w:rsidRDefault="005951DD" w:rsidP="005C0F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1D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 соответствии с </w:t>
      </w:r>
      <w:hyperlink r:id="rId7" w:history="1">
        <w:r w:rsidRPr="00246814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 xml:space="preserve">Федеральным законом от 2 мая 2006 года </w:t>
        </w:r>
        <w:r w:rsidR="00D60CED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>№</w:t>
        </w:r>
        <w:r w:rsidR="00D26E86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 xml:space="preserve"> 59-ФЗ «</w:t>
        </w:r>
        <w:r w:rsidRPr="00246814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>О порядке рассмотрения обращений граждан Российской Федерации</w:t>
        </w:r>
      </w:hyperlink>
      <w:r w:rsidR="00D26E8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»</w:t>
      </w:r>
      <w:r w:rsidRPr="005951D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, Законом Брянской области </w:t>
      </w:r>
      <w:hyperlink r:id="rId8" w:history="1">
        <w:r w:rsidRPr="00246814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>от 11 ноябр</w:t>
        </w:r>
        <w:r w:rsidR="00D26E86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>я 2008 года №</w:t>
        </w:r>
        <w:r w:rsidRPr="00246814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 xml:space="preserve"> 90-З </w:t>
        </w:r>
        <w:r w:rsidR="00D26E86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>«</w:t>
        </w:r>
        <w:r w:rsidRPr="00246814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>О дополнительных гарантиях реализации права граждан на обращение в Брянской области</w:t>
        </w:r>
      </w:hyperlink>
      <w:r w:rsidR="00D26E8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»</w:t>
      </w:r>
      <w:r w:rsidRPr="005951D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 </w:t>
      </w:r>
      <w:r w:rsidR="0024681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ab/>
      </w:r>
      <w:r w:rsidRPr="005951D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="005C0F57" w:rsidRPr="005C0F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5C0F57" w:rsidRDefault="005C0F57" w:rsidP="00246814">
      <w:pPr>
        <w:shd w:val="clear" w:color="auto" w:fill="FFFFFF"/>
        <w:spacing w:after="0" w:line="288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246814" w:rsidRDefault="005951DD" w:rsidP="00246814">
      <w:pPr>
        <w:shd w:val="clear" w:color="auto" w:fill="FFFFFF"/>
        <w:spacing w:after="0" w:line="288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5951D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1. Утвердить прилагаемый Регламент рассмотрения обращений граждан в </w:t>
      </w:r>
      <w:r w:rsidR="005C0F5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управлении ветеринарии</w:t>
      </w:r>
      <w:r w:rsidRPr="005951D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Брянской области.</w:t>
      </w:r>
      <w:r w:rsidR="0024681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ab/>
      </w:r>
    </w:p>
    <w:p w:rsidR="005C0F57" w:rsidRPr="005C0F57" w:rsidRDefault="00C00239" w:rsidP="005C0F57">
      <w:pPr>
        <w:tabs>
          <w:tab w:val="left" w:pos="1134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2</w:t>
      </w:r>
      <w:r w:rsidR="00B67CE9" w:rsidRPr="00B67CE9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. </w:t>
      </w:r>
      <w:r w:rsidR="005C0F57" w:rsidRPr="005C0F57">
        <w:rPr>
          <w:rFonts w:ascii="Times New Roman" w:eastAsia="Times New Roman" w:hAnsi="Times New Roman" w:cs="Calibri"/>
          <w:sz w:val="28"/>
          <w:szCs w:val="28"/>
          <w:lang w:eastAsia="ru-RU"/>
        </w:rPr>
        <w:t>Настоящий приказ опубликовать в средствах массовой информации</w:t>
      </w:r>
      <w:r w:rsidR="005C0F57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и на официальном сайте управления ветеринарии Брянской области</w:t>
      </w:r>
      <w:r w:rsidR="005C0F57" w:rsidRPr="005C0F57">
        <w:rPr>
          <w:rFonts w:ascii="Times New Roman" w:eastAsia="Times New Roman" w:hAnsi="Times New Roman" w:cs="Calibri"/>
          <w:sz w:val="28"/>
          <w:szCs w:val="28"/>
          <w:lang w:eastAsia="ru-RU"/>
        </w:rPr>
        <w:t>.</w:t>
      </w:r>
    </w:p>
    <w:p w:rsidR="00B67CE9" w:rsidRPr="00B67CE9" w:rsidRDefault="00C00239" w:rsidP="005C0F57">
      <w:pPr>
        <w:widowControl w:val="0"/>
        <w:tabs>
          <w:tab w:val="left" w:pos="0"/>
        </w:tabs>
        <w:spacing w:after="0" w:line="240" w:lineRule="auto"/>
        <w:ind w:right="-81" w:firstLine="851"/>
        <w:contextualSpacing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3</w:t>
      </w:r>
      <w:r w:rsidR="00B67CE9" w:rsidRPr="00B67CE9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. </w:t>
      </w:r>
      <w:proofErr w:type="gramStart"/>
      <w:r w:rsidR="00B67CE9" w:rsidRPr="00B67CE9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Контроль за</w:t>
      </w:r>
      <w:proofErr w:type="gramEnd"/>
      <w:r w:rsidR="00B67CE9" w:rsidRPr="00B67CE9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исполнением настоящего приказа возложить на  заместителя начальника управления ветеринарии  Брянской области Емельяненко А.А.</w:t>
      </w:r>
    </w:p>
    <w:p w:rsidR="005951DD" w:rsidRPr="005951DD" w:rsidRDefault="005951DD" w:rsidP="00246814">
      <w:pPr>
        <w:shd w:val="clear" w:color="auto" w:fill="FFFFFF"/>
        <w:spacing w:after="0" w:line="288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5951D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</w:p>
    <w:p w:rsidR="006A2E0B" w:rsidRDefault="00246814" w:rsidP="005951D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На</w:t>
      </w:r>
      <w:r w:rsidR="00EA442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чальник управления            подпись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            Н.В. Шлык</w:t>
      </w:r>
      <w:r w:rsidR="005951DD" w:rsidRPr="005951D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="005951DD" w:rsidRPr="005951D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="005951DD" w:rsidRPr="005951D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</w:p>
    <w:p w:rsidR="006A2E0B" w:rsidRDefault="006A2E0B" w:rsidP="005951D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6A2E0B" w:rsidRDefault="006A2E0B" w:rsidP="005951D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6A2E0B" w:rsidRDefault="006A2E0B" w:rsidP="005951D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6A2E0B" w:rsidRDefault="006A2E0B" w:rsidP="005951D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6A2E0B" w:rsidRDefault="006A2E0B" w:rsidP="005951D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A44C99" w:rsidRDefault="00A44C99" w:rsidP="005951D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E26097" w:rsidRDefault="005951DD" w:rsidP="00E26097">
      <w:pPr>
        <w:shd w:val="clear" w:color="auto" w:fill="FFFFFF"/>
        <w:spacing w:after="0" w:line="315" w:lineRule="atLeast"/>
        <w:ind w:firstLine="5103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5951D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lastRenderedPageBreak/>
        <w:t>Утвержден</w:t>
      </w:r>
    </w:p>
    <w:p w:rsidR="00E26097" w:rsidRDefault="005951DD" w:rsidP="00E26097">
      <w:pPr>
        <w:shd w:val="clear" w:color="auto" w:fill="FFFFFF"/>
        <w:spacing w:after="0" w:line="315" w:lineRule="atLeast"/>
        <w:ind w:firstLine="5103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5951D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приказом </w:t>
      </w:r>
      <w:r w:rsidR="00A44C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управления ветеринарии</w:t>
      </w:r>
    </w:p>
    <w:p w:rsidR="00E26097" w:rsidRDefault="005951DD" w:rsidP="00E26097">
      <w:pPr>
        <w:shd w:val="clear" w:color="auto" w:fill="FFFFFF"/>
        <w:spacing w:after="0" w:line="315" w:lineRule="atLeast"/>
        <w:ind w:firstLine="5103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5951D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Брянской области</w:t>
      </w:r>
    </w:p>
    <w:p w:rsidR="005951DD" w:rsidRPr="005951DD" w:rsidRDefault="005951DD" w:rsidP="00E26097">
      <w:pPr>
        <w:shd w:val="clear" w:color="auto" w:fill="FFFFFF"/>
        <w:spacing w:after="0" w:line="315" w:lineRule="atLeast"/>
        <w:ind w:firstLine="5103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5951D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от </w:t>
      </w:r>
      <w:r w:rsidR="0077625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29.12.2017</w:t>
      </w:r>
      <w:r w:rsidR="00E2609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г</w:t>
      </w:r>
      <w:r w:rsidR="0077625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  <w:r w:rsidR="00E2609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№</w:t>
      </w:r>
      <w:r w:rsidRPr="005951D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77625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400</w:t>
      </w:r>
    </w:p>
    <w:p w:rsidR="000E1584" w:rsidRDefault="000E1584" w:rsidP="000E1584">
      <w:pPr>
        <w:shd w:val="clear" w:color="auto" w:fill="FFFFFF"/>
        <w:spacing w:before="375" w:after="225" w:line="240" w:lineRule="auto"/>
        <w:contextualSpacing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FF1502" w:rsidRDefault="00FF1502" w:rsidP="000E1584">
      <w:pPr>
        <w:shd w:val="clear" w:color="auto" w:fill="FFFFFF"/>
        <w:spacing w:before="375" w:after="225" w:line="240" w:lineRule="auto"/>
        <w:contextualSpacing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0E1584" w:rsidRDefault="005951DD" w:rsidP="000E1584">
      <w:pPr>
        <w:shd w:val="clear" w:color="auto" w:fill="FFFFFF"/>
        <w:spacing w:before="375" w:after="225" w:line="240" w:lineRule="auto"/>
        <w:contextualSpacing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5951D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РЕГЛАМЕНТ </w:t>
      </w:r>
    </w:p>
    <w:p w:rsidR="000E1584" w:rsidRDefault="005951DD" w:rsidP="000E1584">
      <w:pPr>
        <w:shd w:val="clear" w:color="auto" w:fill="FFFFFF"/>
        <w:spacing w:before="375" w:after="225" w:line="240" w:lineRule="auto"/>
        <w:contextualSpacing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5951D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рассмотрения обращений граждан в </w:t>
      </w:r>
      <w:r w:rsidR="000E158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управлении ветеринарии</w:t>
      </w:r>
    </w:p>
    <w:p w:rsidR="005951DD" w:rsidRDefault="005951DD" w:rsidP="000E1584">
      <w:pPr>
        <w:shd w:val="clear" w:color="auto" w:fill="FFFFFF"/>
        <w:spacing w:before="375" w:after="225" w:line="240" w:lineRule="auto"/>
        <w:contextualSpacing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5951D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Брянской области</w:t>
      </w:r>
    </w:p>
    <w:p w:rsidR="000E1584" w:rsidRPr="005951DD" w:rsidRDefault="000E1584" w:rsidP="000E1584">
      <w:pPr>
        <w:shd w:val="clear" w:color="auto" w:fill="FFFFFF"/>
        <w:spacing w:before="375" w:after="225" w:line="240" w:lineRule="auto"/>
        <w:contextualSpacing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5951DD" w:rsidRPr="00292E02" w:rsidRDefault="005951DD" w:rsidP="006A2E0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292E0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1. Общие положения</w:t>
      </w:r>
    </w:p>
    <w:p w:rsidR="000E1584" w:rsidRDefault="005951DD" w:rsidP="000E1584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5951D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1.1. Настоящий Регламент рассмотрения обращений граждан в </w:t>
      </w:r>
      <w:r w:rsidR="00FF150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управлении ветеринарии</w:t>
      </w:r>
      <w:r w:rsidRPr="005951D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Брянской области (далее - </w:t>
      </w:r>
      <w:r w:rsidR="0045123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р</w:t>
      </w:r>
      <w:r w:rsidRPr="005951D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егламент) определяет порядок регистрации и рассмотрения обращений граждан, </w:t>
      </w:r>
      <w:proofErr w:type="gramStart"/>
      <w:r w:rsidRPr="005951D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контроль за</w:t>
      </w:r>
      <w:proofErr w:type="gramEnd"/>
      <w:r w:rsidRPr="005951D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его исполнением, орга</w:t>
      </w:r>
      <w:r w:rsidR="00FF150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низацию</w:t>
      </w:r>
      <w:r w:rsidR="006A2E0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личного приема граждан.</w:t>
      </w:r>
      <w:r w:rsidR="006A2E0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ab/>
      </w:r>
    </w:p>
    <w:p w:rsidR="000E1584" w:rsidRDefault="005951DD" w:rsidP="000E1584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5951D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1.2. Настоящий </w:t>
      </w:r>
      <w:r w:rsidR="0045123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р</w:t>
      </w:r>
      <w:r w:rsidRPr="005951D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егламент разработан в соответствии с требованиями </w:t>
      </w:r>
      <w:hyperlink r:id="rId9" w:history="1">
        <w:r w:rsidRPr="00913534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 xml:space="preserve">Федерального закона Российской Федерации от 2 мая 2006 года </w:t>
        </w:r>
        <w:r w:rsidR="00292E02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>№</w:t>
        </w:r>
        <w:r w:rsidRPr="00913534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 xml:space="preserve"> 59-ФЗ </w:t>
        </w:r>
        <w:r w:rsidR="00292E02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>«</w:t>
        </w:r>
        <w:r w:rsidRPr="00913534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>О порядке рассмотрения обращений граждан Российской Федерации</w:t>
        </w:r>
      </w:hyperlink>
      <w:r w:rsidR="00292E0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»</w:t>
      </w:r>
      <w:r w:rsidRPr="005951D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, а также Закона Брянской области </w:t>
      </w:r>
      <w:hyperlink r:id="rId10" w:history="1">
        <w:r w:rsidRPr="00913534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 xml:space="preserve">от 11 ноября 2008 года </w:t>
        </w:r>
        <w:r w:rsidR="00913534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 xml:space="preserve">          </w:t>
        </w:r>
        <w:r w:rsidR="00CC18F5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>№</w:t>
        </w:r>
        <w:r w:rsidRPr="00913534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 xml:space="preserve"> 90-З </w:t>
        </w:r>
        <w:r w:rsidR="00CC18F5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>«</w:t>
        </w:r>
        <w:r w:rsidRPr="00913534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>О дополнительных гарантиях реализации права граждан на обращение в Брянской области</w:t>
        </w:r>
      </w:hyperlink>
      <w:r w:rsidR="00CC18F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»</w:t>
      </w:r>
      <w:r w:rsidR="006A2E0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  <w:r w:rsidR="006A2E0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ab/>
      </w:r>
    </w:p>
    <w:p w:rsidR="000E1584" w:rsidRDefault="006A2E0B" w:rsidP="000E1584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1.3. Исполнение Регламента.</w:t>
      </w:r>
    </w:p>
    <w:p w:rsidR="000E1584" w:rsidRDefault="005951DD" w:rsidP="000E1584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5951D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Нормативные правовые акты, регламентирующие порядок </w:t>
      </w:r>
      <w:r w:rsidR="006A2E0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рассмотрения обращений граждан:</w:t>
      </w:r>
    </w:p>
    <w:p w:rsidR="000E1584" w:rsidRPr="00C431EF" w:rsidRDefault="00776258" w:rsidP="000E1584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hyperlink r:id="rId11" w:history="1">
        <w:r w:rsidR="005951DD" w:rsidRPr="00C431EF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>Конституция Российской Федерации</w:t>
        </w:r>
      </w:hyperlink>
      <w:r w:rsidR="006A2E0B" w:rsidRPr="00C431E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;</w:t>
      </w:r>
      <w:r w:rsidR="006A2E0B" w:rsidRPr="00C431E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ab/>
      </w:r>
    </w:p>
    <w:p w:rsidR="000E1584" w:rsidRPr="00C431EF" w:rsidRDefault="00776258" w:rsidP="000E1584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hyperlink r:id="rId12" w:history="1">
        <w:r w:rsidR="005951DD" w:rsidRPr="00C431EF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 xml:space="preserve">Федеральный закон от 27 июля 2004 года </w:t>
        </w:r>
        <w:r w:rsidR="00CC18F5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>№</w:t>
        </w:r>
        <w:r w:rsidR="005951DD" w:rsidRPr="00C431EF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 xml:space="preserve"> 79-ФЗ </w:t>
        </w:r>
        <w:r w:rsidR="00CC18F5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>«</w:t>
        </w:r>
        <w:r w:rsidR="005951DD" w:rsidRPr="00C431EF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>О государственной гражданской службе Российской Федерации</w:t>
        </w:r>
      </w:hyperlink>
      <w:r w:rsidR="00CC18F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»</w:t>
      </w:r>
      <w:r w:rsidR="006A2E0B" w:rsidRPr="00C431E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;</w:t>
      </w:r>
      <w:r w:rsidR="006A2E0B" w:rsidRPr="00C431E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ab/>
      </w:r>
    </w:p>
    <w:p w:rsidR="000E1584" w:rsidRPr="00C431EF" w:rsidRDefault="00776258" w:rsidP="000E1584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hyperlink r:id="rId13" w:history="1">
        <w:r w:rsidR="005951DD" w:rsidRPr="00C431EF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 xml:space="preserve">Федеральный закон от 2 мая 2006 года </w:t>
        </w:r>
        <w:r w:rsidR="00CC18F5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>№</w:t>
        </w:r>
        <w:r w:rsidR="005951DD" w:rsidRPr="00C431EF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 xml:space="preserve"> 59-ФЗ </w:t>
        </w:r>
        <w:r w:rsidR="00CC18F5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>«</w:t>
        </w:r>
        <w:r w:rsidR="005951DD" w:rsidRPr="00C431EF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>О порядке рассмотрения обращений граждан Российской Федерации</w:t>
        </w:r>
      </w:hyperlink>
      <w:r w:rsidR="00CC18F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»</w:t>
      </w:r>
      <w:r w:rsidR="006A2E0B" w:rsidRPr="00C431E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;</w:t>
      </w:r>
      <w:r w:rsidR="006A2E0B" w:rsidRPr="00C431E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ab/>
      </w:r>
    </w:p>
    <w:p w:rsidR="000E1584" w:rsidRDefault="005951DD" w:rsidP="000E1584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5951D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Закон Брянской области </w:t>
      </w:r>
      <w:hyperlink r:id="rId14" w:history="1">
        <w:r w:rsidRPr="006A2E0B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 xml:space="preserve">от 11 ноября 2008 года </w:t>
        </w:r>
        <w:r w:rsidR="00CC18F5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>№</w:t>
        </w:r>
        <w:r w:rsidRPr="006A2E0B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 xml:space="preserve"> 90-З </w:t>
        </w:r>
        <w:r w:rsidR="00CC18F5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>«</w:t>
        </w:r>
        <w:r w:rsidRPr="006A2E0B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>О дополнительных гарантиях реализации права граждан на обращение в Брянской области</w:t>
        </w:r>
      </w:hyperlink>
      <w:r w:rsidR="00CC18F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»</w:t>
      </w:r>
      <w:r w:rsidR="006A2E0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;</w:t>
      </w:r>
      <w:r w:rsidR="006A2E0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ab/>
      </w:r>
    </w:p>
    <w:p w:rsidR="006A2E0B" w:rsidRDefault="005951DD" w:rsidP="000E1584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5951D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Указ Губернатора Брянской области </w:t>
      </w:r>
      <w:hyperlink r:id="rId15" w:history="1">
        <w:r w:rsidRPr="006A2E0B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 xml:space="preserve">от 29 января 2013 года </w:t>
        </w:r>
        <w:r w:rsidR="00160A1B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>№</w:t>
        </w:r>
        <w:r w:rsidRPr="006A2E0B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 xml:space="preserve"> 6</w:t>
        </w:r>
        <w:r w:rsidR="000E1584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>3</w:t>
        </w:r>
        <w:r w:rsidRPr="006A2E0B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 xml:space="preserve"> </w:t>
        </w:r>
        <w:r w:rsidR="00CC18F5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>«</w:t>
        </w:r>
        <w:r w:rsidRPr="006A2E0B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>Об утверждении Положения о</w:t>
        </w:r>
        <w:r w:rsidR="007F114C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>б</w:t>
        </w:r>
        <w:r w:rsidRPr="006A2E0B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 xml:space="preserve"> </w:t>
        </w:r>
        <w:r w:rsidR="007F114C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 xml:space="preserve">управлении ветеринарии </w:t>
        </w:r>
        <w:r w:rsidRPr="006A2E0B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>Брянской области</w:t>
        </w:r>
      </w:hyperlink>
      <w:r w:rsidR="00CC18F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»</w:t>
      </w:r>
      <w:r w:rsidR="006A2E0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</w:p>
    <w:p w:rsidR="006A2E0B" w:rsidRDefault="005951DD" w:rsidP="006A2E0B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5951D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1.4. Основные термины, испол</w:t>
      </w:r>
      <w:r w:rsidR="0045123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ьзуемые в настоящем р</w:t>
      </w:r>
      <w:r w:rsidR="006A2E0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егламенте:</w:t>
      </w:r>
    </w:p>
    <w:p w:rsidR="00F32709" w:rsidRDefault="005951DD" w:rsidP="006A2E0B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5951D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1.4.1. Обращение гражданина (далее - обращение) - </w:t>
      </w:r>
      <w:proofErr w:type="gramStart"/>
      <w:r w:rsidRPr="005951D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напра</w:t>
      </w:r>
      <w:r w:rsidR="00F3270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вленные</w:t>
      </w:r>
      <w:proofErr w:type="gramEnd"/>
      <w:r w:rsidR="00F3270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в государственный орган</w:t>
      </w:r>
      <w:r w:rsidRPr="005951D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или должностному лицу в письменной форме или в форме электронного документа предложение, заявление или жалоба, а также устное обращение граждани</w:t>
      </w:r>
      <w:r w:rsidR="00F3270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на в государственный орган. </w:t>
      </w:r>
      <w:r w:rsidR="006A2E0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</w:p>
    <w:p w:rsidR="00371DE1" w:rsidRDefault="005951DD" w:rsidP="006A2E0B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5951D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1.4.2.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</w:t>
      </w:r>
      <w:r w:rsidRPr="005951D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lastRenderedPageBreak/>
        <w:t>развитию общественных отношений, улучшению социально-экономической и иных сфер деяте</w:t>
      </w:r>
      <w:r w:rsidR="006A2E0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льности государства и общества.</w:t>
      </w:r>
      <w:r w:rsidR="006A2E0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ab/>
      </w:r>
    </w:p>
    <w:p w:rsidR="00371DE1" w:rsidRDefault="005951DD" w:rsidP="006A2E0B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5951D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1.4.3. Заявление - просьба гражданина о содействии в реализации его конституционных прав и свобод или конституционных прав и свобод других лиц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</w:t>
      </w:r>
      <w:r w:rsidR="00F5266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нных органов и должностных лиц,</w:t>
      </w:r>
      <w:r w:rsidR="00F5266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ab/>
      </w:r>
    </w:p>
    <w:p w:rsidR="00F32709" w:rsidRDefault="005951DD" w:rsidP="006A2E0B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5951D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1.4.4. Жалоба - просьба гражданина о восстановлении или защите его нарушенных прав, свобод или законных интересов либо прав, свобод или</w:t>
      </w:r>
      <w:r w:rsidR="00F5266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законных интересов других лиц.</w:t>
      </w:r>
      <w:r w:rsidR="00F5266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ab/>
      </w:r>
    </w:p>
    <w:p w:rsidR="00371DE1" w:rsidRDefault="005951DD" w:rsidP="006A2E0B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5951D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1.4.5.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</w:t>
      </w:r>
      <w:r w:rsidR="00F5266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органе местного самоуправления.</w:t>
      </w:r>
      <w:r w:rsidR="00371D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ab/>
      </w:r>
    </w:p>
    <w:p w:rsidR="00371DE1" w:rsidRDefault="005951DD" w:rsidP="006A2E0B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5951D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1.5. </w:t>
      </w:r>
      <w:proofErr w:type="gramStart"/>
      <w:r w:rsidR="00371D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Управление ветеринарии</w:t>
      </w:r>
      <w:r w:rsidRPr="005951D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Брянской области (далее - </w:t>
      </w:r>
      <w:r w:rsidR="00371D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управление</w:t>
      </w:r>
      <w:r w:rsidRPr="005951D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) в пределах своей компетенции обеспечивает организацию личного приема граждан, рассмотрение индивидуальных или коллективных обращений граждан, объединений граждан, в том числе юридических лиц, поступивших в </w:t>
      </w:r>
      <w:r w:rsidR="00371D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управление</w:t>
      </w:r>
      <w:r w:rsidRPr="005951D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в письменной форме, телеграммой или посредством факсимильной связи, в форме электронного документа или в форме устного обращения к должностному лицу во время личного приема граждан, в ходе выездного приема</w:t>
      </w:r>
      <w:proofErr w:type="gramEnd"/>
      <w:r w:rsidRPr="005951D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граждан или во время выездных мероприятий, принятие по ним решений и направление ответ</w:t>
      </w:r>
      <w:r w:rsidR="00D913D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а в установленный законом срок.</w:t>
      </w:r>
      <w:r w:rsidR="00D913D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ab/>
      </w:r>
    </w:p>
    <w:p w:rsidR="004D1D47" w:rsidRDefault="005951DD" w:rsidP="006A2E0B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5951D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Место нахождения </w:t>
      </w:r>
      <w:r w:rsidR="00371D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управления</w:t>
      </w:r>
      <w:r w:rsidRPr="005951D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: 2410</w:t>
      </w:r>
      <w:r w:rsidR="00371D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07</w:t>
      </w:r>
      <w:r w:rsidRPr="005951D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, г. Брянск, </w:t>
      </w:r>
      <w:r w:rsidR="00371D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ул</w:t>
      </w:r>
      <w:r w:rsidR="00D913D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. </w:t>
      </w:r>
      <w:r w:rsidR="00371D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Вали Сафроновой</w:t>
      </w:r>
      <w:r w:rsidR="00D913D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, д. </w:t>
      </w:r>
      <w:r w:rsidR="00371D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89</w:t>
      </w:r>
      <w:r w:rsidR="00D913D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  <w:r w:rsidR="00D913D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ab/>
      </w:r>
    </w:p>
    <w:p w:rsidR="004D1D47" w:rsidRDefault="005951DD" w:rsidP="006A2E0B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5951D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График работы: понедельник - четверг - с 8.30 до 17.45; пятница - с 8.30 до 16.30; обеден</w:t>
      </w:r>
      <w:r w:rsidR="00D913D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ный перерыв - с 13.00 </w:t>
      </w:r>
      <w:proofErr w:type="gramStart"/>
      <w:r w:rsidR="00D913D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до</w:t>
      </w:r>
      <w:proofErr w:type="gramEnd"/>
      <w:r w:rsidR="00D913D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14.00.</w:t>
      </w:r>
      <w:r w:rsidR="00D913D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ab/>
      </w:r>
    </w:p>
    <w:p w:rsidR="004D1D47" w:rsidRDefault="005951DD" w:rsidP="006A2E0B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5951D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В предпраздничные дни продолжительность времени работы </w:t>
      </w:r>
      <w:r w:rsidR="004D1D4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управления</w:t>
      </w:r>
      <w:r w:rsidRPr="005951D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сокращается на 1 час.</w:t>
      </w:r>
      <w:r w:rsidR="00D913D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ab/>
      </w:r>
    </w:p>
    <w:p w:rsidR="004D1D47" w:rsidRDefault="005951DD" w:rsidP="006A2E0B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5951D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Приемная </w:t>
      </w:r>
      <w:r w:rsidR="004D1D4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управления</w:t>
      </w:r>
      <w:r w:rsidRPr="005951D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: (4</w:t>
      </w:r>
      <w:r w:rsidR="00D913D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832) </w:t>
      </w:r>
      <w:r w:rsidR="00E2074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66-64-10</w:t>
      </w:r>
      <w:r w:rsidR="00765C7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(тел.)</w:t>
      </w:r>
      <w:r w:rsidR="00D913D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, 66-</w:t>
      </w:r>
      <w:r w:rsidR="00E2074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64</w:t>
      </w:r>
      <w:r w:rsidR="00392BF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-</w:t>
      </w:r>
      <w:r w:rsidR="00E2074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89</w:t>
      </w:r>
      <w:r w:rsidR="00D913D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(факс).</w:t>
      </w:r>
      <w:r w:rsidR="00D913D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ab/>
      </w:r>
    </w:p>
    <w:p w:rsidR="00AA0CF5" w:rsidRPr="00F3025F" w:rsidRDefault="005951DD" w:rsidP="006A2E0B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5951D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Адрес э</w:t>
      </w:r>
      <w:r w:rsidR="00D913D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лектронной почты: </w:t>
      </w:r>
      <w:hyperlink r:id="rId16" w:history="1">
        <w:r w:rsidR="00AA0CF5" w:rsidRPr="00765C7F">
          <w:rPr>
            <w:rStyle w:val="a3"/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val="en-US" w:eastAsia="ru-RU"/>
          </w:rPr>
          <w:t>uhrveter</w:t>
        </w:r>
        <w:r w:rsidR="00AA0CF5" w:rsidRPr="00765C7F">
          <w:rPr>
            <w:rStyle w:val="a3"/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>32@</w:t>
        </w:r>
        <w:r w:rsidR="00AA0CF5" w:rsidRPr="00765C7F">
          <w:rPr>
            <w:rStyle w:val="a3"/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val="en-US" w:eastAsia="ru-RU"/>
          </w:rPr>
          <w:t>yandex</w:t>
        </w:r>
        <w:r w:rsidR="00AA0CF5" w:rsidRPr="00765C7F">
          <w:rPr>
            <w:rStyle w:val="a3"/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>.ru</w:t>
        </w:r>
      </w:hyperlink>
      <w:r w:rsidR="00D913DD" w:rsidRPr="00765C7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  <w:r w:rsidR="00D913DD" w:rsidRPr="00765C7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ab/>
      </w:r>
    </w:p>
    <w:p w:rsidR="00D42C15" w:rsidRPr="0045123A" w:rsidRDefault="005951DD" w:rsidP="006A2E0B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951D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Информация о порядке организации личного приема и рассмотрения обращений граждан предоставляется на информационных стендах </w:t>
      </w:r>
      <w:r w:rsidR="00AA0CF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управления</w:t>
      </w:r>
      <w:r w:rsidRPr="005951D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, а также по телефону и посредством ее размещения на официальном сайте </w:t>
      </w:r>
      <w:r w:rsidR="00AA0CF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управления</w:t>
      </w:r>
      <w:r w:rsidR="00D913D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hyperlink r:id="rId17" w:history="1">
        <w:r w:rsidR="0001041C" w:rsidRPr="0045123A">
          <w:rPr>
            <w:rStyle w:val="a3"/>
            <w:rFonts w:ascii="Times New Roman" w:eastAsia="Times New Roman" w:hAnsi="Times New Roman" w:cs="Times New Roman"/>
            <w:color w:val="auto"/>
            <w:spacing w:val="2"/>
            <w:sz w:val="28"/>
            <w:szCs w:val="28"/>
            <w:lang w:eastAsia="ru-RU"/>
          </w:rPr>
          <w:t>http://www.uprveter32.ru/</w:t>
        </w:r>
      </w:hyperlink>
      <w:r w:rsidR="00D913DD" w:rsidRPr="0045123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D913DD" w:rsidRPr="0045123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</w:p>
    <w:p w:rsidR="00D42C15" w:rsidRDefault="005951DD" w:rsidP="006A2E0B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5951D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1.6. Граждане</w:t>
      </w:r>
      <w:r w:rsidR="00D82E7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могут направить в </w:t>
      </w:r>
      <w:r w:rsidR="00D42C1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управление</w:t>
      </w:r>
      <w:r w:rsidR="00D82E7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:</w:t>
      </w:r>
      <w:r w:rsidR="00D82E7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ab/>
      </w:r>
    </w:p>
    <w:p w:rsidR="00D42C15" w:rsidRDefault="00D42C15" w:rsidP="006A2E0B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- </w:t>
      </w:r>
      <w:r w:rsidR="005951DD" w:rsidRPr="005951D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письменное обращение </w:t>
      </w:r>
      <w:r w:rsidR="005951DD" w:rsidRPr="00392BF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по</w:t>
      </w:r>
      <w:r w:rsidR="005951DD" w:rsidRPr="005951D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почтовому адресу: </w:t>
      </w:r>
      <w:r w:rsidRPr="005951D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2410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07</w:t>
      </w:r>
      <w:r w:rsidRPr="005951D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, г. Брянск, </w:t>
      </w:r>
      <w:r w:rsidR="00392BF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ул. Вали Сафроновой, д. 89.</w:t>
      </w:r>
    </w:p>
    <w:p w:rsidR="00247436" w:rsidRDefault="00D42C15" w:rsidP="00D42C15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- </w:t>
      </w:r>
      <w:r w:rsidR="005951DD" w:rsidRPr="005951D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письменное обращ</w:t>
      </w:r>
      <w:r w:rsidR="00D82E7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ение по факсу: (4832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) 66-64-89</w:t>
      </w:r>
      <w:r w:rsidR="00D82E7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;</w:t>
      </w:r>
      <w:r w:rsidR="00D82E7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ab/>
      </w:r>
    </w:p>
    <w:p w:rsidR="00D42C15" w:rsidRPr="00D42C15" w:rsidRDefault="00247436" w:rsidP="00D42C15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- </w:t>
      </w:r>
      <w:r w:rsidR="005951DD" w:rsidRPr="005951D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обращение в форме электронного документа по адресу электронной по</w:t>
      </w:r>
      <w:r w:rsidR="00D82E7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чты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управления</w:t>
      </w:r>
      <w:r w:rsidR="00D82E7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: </w:t>
      </w:r>
      <w:hyperlink r:id="rId18" w:history="1">
        <w:r w:rsidR="00D42C15" w:rsidRPr="0001041C">
          <w:rPr>
            <w:rStyle w:val="a3"/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val="en-US" w:eastAsia="ru-RU"/>
          </w:rPr>
          <w:t>uhrveter</w:t>
        </w:r>
        <w:r w:rsidR="00D42C15" w:rsidRPr="0001041C">
          <w:rPr>
            <w:rStyle w:val="a3"/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>32@</w:t>
        </w:r>
        <w:r w:rsidR="00D42C15" w:rsidRPr="0001041C">
          <w:rPr>
            <w:rStyle w:val="a3"/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val="en-US" w:eastAsia="ru-RU"/>
          </w:rPr>
          <w:t>yandex</w:t>
        </w:r>
        <w:r w:rsidR="00D42C15" w:rsidRPr="0001041C">
          <w:rPr>
            <w:rStyle w:val="a3"/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>.ru</w:t>
        </w:r>
      </w:hyperlink>
      <w:r w:rsidR="00D42C15" w:rsidRPr="0001041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  <w:r w:rsidR="00D42C1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ab/>
      </w:r>
    </w:p>
    <w:p w:rsidR="009D4BED" w:rsidRDefault="005951DD" w:rsidP="006A2E0B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5951D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lastRenderedPageBreak/>
        <w:t xml:space="preserve">Письменные обращения также принимаются в </w:t>
      </w:r>
      <w:r w:rsidR="009D4B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приемной управления</w:t>
      </w:r>
      <w:r w:rsidRPr="005951D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, в том числе полученные в ходе личного приема уполномоченными до</w:t>
      </w:r>
      <w:r w:rsidR="00D82E7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лжностными лицами </w:t>
      </w:r>
      <w:r w:rsidR="009D4B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управления</w:t>
      </w:r>
      <w:r w:rsidR="00D82E7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</w:p>
    <w:p w:rsidR="005951DD" w:rsidRDefault="005951DD" w:rsidP="006A2E0B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5951D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1.7. Устные обращения граждан принимаются уполномоченными лицами в приемной </w:t>
      </w:r>
      <w:r w:rsidR="009D4B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управления. </w:t>
      </w:r>
    </w:p>
    <w:p w:rsidR="009D4BED" w:rsidRPr="005951DD" w:rsidRDefault="009D4BED" w:rsidP="006A2E0B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807298" w:rsidRPr="007F370F" w:rsidRDefault="005951DD" w:rsidP="00807298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7F370F">
        <w:rPr>
          <w:rFonts w:ascii="Times New Roman" w:eastAsia="Times New Roman" w:hAnsi="Times New Roman" w:cs="Times New Roman"/>
          <w:bCs/>
          <w:color w:val="000000" w:themeColor="text1"/>
          <w:spacing w:val="2"/>
          <w:sz w:val="28"/>
          <w:szCs w:val="28"/>
          <w:lang w:eastAsia="ru-RU"/>
        </w:rPr>
        <w:t>2. Порядок работы с обращениями граждан и организаций</w:t>
      </w:r>
      <w:r w:rsidRPr="007F370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</w:p>
    <w:p w:rsidR="00807298" w:rsidRPr="003C4DD0" w:rsidRDefault="005951DD" w:rsidP="003C4DD0">
      <w:pPr>
        <w:shd w:val="clear" w:color="auto" w:fill="FFFFFF"/>
        <w:spacing w:after="0" w:line="315" w:lineRule="atLeast"/>
        <w:ind w:firstLine="851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5951D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2.1. Порядок регистрации обращений</w:t>
      </w:r>
      <w:r w:rsidR="0080729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</w:p>
    <w:p w:rsidR="00807298" w:rsidRDefault="005951DD" w:rsidP="00807298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5951D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2.1.1. Обращения граждан поступают в </w:t>
      </w:r>
      <w:r w:rsidR="0080729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управление</w:t>
      </w:r>
      <w:r w:rsidR="0045123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посредством «</w:t>
      </w:r>
      <w:r w:rsidRPr="005951D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Почты России</w:t>
      </w:r>
      <w:r w:rsidR="0045123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»</w:t>
      </w:r>
      <w:r w:rsidRPr="005951D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, фельдъегерской связью, по информационным системам общего пользования (по электронной почте на адрес </w:t>
      </w:r>
      <w:r w:rsidR="0080729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управления</w:t>
      </w:r>
      <w:r w:rsidRPr="005951D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либо через электронную общественную приемную на сайте </w:t>
      </w:r>
      <w:r w:rsidR="0080729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управления</w:t>
      </w:r>
      <w:r w:rsidR="002760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в разделе «</w:t>
      </w:r>
      <w:r w:rsidR="0080729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Обращения граждан</w:t>
      </w:r>
      <w:r w:rsidR="002760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»</w:t>
      </w:r>
      <w:r w:rsidRPr="005951D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), в ходе проведения личных приемов граждан, в том числе</w:t>
      </w:r>
      <w:r w:rsidR="00D82E7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во время выездных мероприятий.</w:t>
      </w:r>
      <w:r w:rsidR="00D82E7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ab/>
      </w:r>
    </w:p>
    <w:p w:rsidR="006B705D" w:rsidRDefault="005951DD" w:rsidP="00807298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5951D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2.1.2. </w:t>
      </w:r>
      <w:r w:rsidR="006B705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Секретарь-машинистка управления</w:t>
      </w:r>
      <w:r w:rsidR="00447A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5951D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при приеме документов:</w:t>
      </w:r>
      <w:r w:rsidR="004E2B7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ab/>
      </w:r>
    </w:p>
    <w:p w:rsidR="006B705D" w:rsidRDefault="006B705D" w:rsidP="00807298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- </w:t>
      </w:r>
      <w:r w:rsidR="005951DD" w:rsidRPr="005951D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проверя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е</w:t>
      </w:r>
      <w:r w:rsidR="005951DD" w:rsidRPr="005951D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т правильность указания адресата и целостность упаковки корреспонденции, возвраща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е</w:t>
      </w:r>
      <w:r w:rsidR="005951DD" w:rsidRPr="005951D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т на почту </w:t>
      </w:r>
      <w:proofErr w:type="gramStart"/>
      <w:r w:rsidR="005951DD" w:rsidRPr="005951D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невскрытыми</w:t>
      </w:r>
      <w:proofErr w:type="gramEnd"/>
      <w:r w:rsidR="005951DD" w:rsidRPr="005951D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ошибочно пос</w:t>
      </w:r>
      <w:r w:rsidR="004E2B7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тупившие (не по адресу) письма;</w:t>
      </w:r>
      <w:r w:rsidR="004E2B7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ab/>
      </w:r>
    </w:p>
    <w:p w:rsidR="006B705D" w:rsidRDefault="006B705D" w:rsidP="00807298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- проводи</w:t>
      </w:r>
      <w:r w:rsidR="005951DD" w:rsidRPr="005951D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т сверку реестров на корреспонденцию, пос</w:t>
      </w:r>
      <w:r w:rsidR="004E2B7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тупившую фельдъегерской связью;</w:t>
      </w:r>
      <w:r w:rsidR="004E2B7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ab/>
      </w:r>
    </w:p>
    <w:p w:rsidR="006B705D" w:rsidRDefault="006B705D" w:rsidP="00807298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- </w:t>
      </w:r>
      <w:r w:rsidR="005951DD" w:rsidRPr="005951D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вскрыва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е</w:t>
      </w:r>
      <w:r w:rsidR="005951DD" w:rsidRPr="005951D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т конверты, проверя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е</w:t>
      </w:r>
      <w:r w:rsidR="005951DD" w:rsidRPr="005951D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т наличие в них документов (разорванные документы подклеиваются), которые в дальнейшем вместе с конверт</w:t>
      </w:r>
      <w:r w:rsidR="00B54E5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ом прилагаются к тексту письма;</w:t>
      </w:r>
      <w:r w:rsidR="00B54E5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ab/>
      </w:r>
    </w:p>
    <w:p w:rsidR="006B705D" w:rsidRDefault="006B705D" w:rsidP="00807298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- </w:t>
      </w:r>
      <w:proofErr w:type="gramStart"/>
      <w:r w:rsidR="005951DD" w:rsidRPr="005951D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при приеме письменного обращения непосредственно от гражданина в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приемной управления</w:t>
      </w:r>
      <w:r w:rsidR="005951DD" w:rsidRPr="005951D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по его требованию на втором экземпляре</w:t>
      </w:r>
      <w:proofErr w:type="gramEnd"/>
      <w:r w:rsidR="005951DD" w:rsidRPr="005951D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обращения делается отметка с указанием даты приема обращения и сообщается контактный телефон (телефон для </w:t>
      </w:r>
      <w:r w:rsidR="00B54E5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справок по обращениям граждан);</w:t>
      </w:r>
      <w:r w:rsidR="00B54E5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ab/>
      </w:r>
    </w:p>
    <w:p w:rsidR="006B705D" w:rsidRDefault="006B705D" w:rsidP="00807298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- </w:t>
      </w:r>
      <w:r w:rsidR="005951DD" w:rsidRPr="005951D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прием обращений, направленных факсимильной связью, осуществляется после их поступления на факсимильный аппарат. Должностное лицо, принявшее обращение, проверяет правильность </w:t>
      </w:r>
      <w:proofErr w:type="spellStart"/>
      <w:r w:rsidR="005951DD" w:rsidRPr="005951D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адресования</w:t>
      </w:r>
      <w:proofErr w:type="spellEnd"/>
      <w:r w:rsidR="00B54E5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и передает его на регистрацию.</w:t>
      </w:r>
      <w:r w:rsidR="00B54E5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ab/>
      </w:r>
    </w:p>
    <w:p w:rsidR="00C97B13" w:rsidRDefault="005951DD" w:rsidP="007F370F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5951D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2.1.3. Все поступающие в </w:t>
      </w:r>
      <w:r w:rsidR="006B705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управление</w:t>
      </w:r>
      <w:r w:rsidRPr="005951D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обращения граждан подлежат обязательной регистрации в электронном виде в системе</w:t>
      </w:r>
      <w:r w:rsidR="00020B8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электронного документооборота «</w:t>
      </w:r>
      <w:r w:rsidRPr="005951D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Дело</w:t>
      </w:r>
      <w:r w:rsidR="00020B8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»</w:t>
      </w:r>
      <w:r w:rsidRPr="005951D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(далее - С</w:t>
      </w:r>
      <w:r w:rsidR="006B705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Э</w:t>
      </w:r>
      <w:r w:rsidR="00020B8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Д «Дело»</w:t>
      </w:r>
      <w:r w:rsidRPr="005951D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) в течение т</w:t>
      </w:r>
      <w:r w:rsidR="008C740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рех дней с момента поступления.</w:t>
      </w:r>
    </w:p>
    <w:p w:rsidR="00C97B13" w:rsidRDefault="005951DD" w:rsidP="003C4DD0">
      <w:pPr>
        <w:shd w:val="clear" w:color="auto" w:fill="FFFFFF"/>
        <w:spacing w:after="0" w:line="315" w:lineRule="atLeast"/>
        <w:ind w:firstLine="851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5951D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2.2. Порядок работы с зарегистрированными обращениями</w:t>
      </w:r>
      <w:r w:rsidR="00C97B1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</w:p>
    <w:p w:rsidR="00C97B13" w:rsidRDefault="005951DD" w:rsidP="00C97B13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5951D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2.2.1. </w:t>
      </w:r>
      <w:proofErr w:type="gramStart"/>
      <w:r w:rsidRPr="005951D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Обращение, поступившее в </w:t>
      </w:r>
      <w:r w:rsidR="00C97B1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управление</w:t>
      </w:r>
      <w:r w:rsidRPr="005951D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в письменной форме или в форме электронного документа, подлежит рассмотрению в порядке, установленном </w:t>
      </w:r>
      <w:hyperlink r:id="rId19" w:history="1">
        <w:r w:rsidRPr="00C97B13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 xml:space="preserve">Федеральным законом от 2 мая 2006 года </w:t>
        </w:r>
        <w:r w:rsidR="007F370F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>№</w:t>
        </w:r>
        <w:r w:rsidRPr="00C97B13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 xml:space="preserve"> 59-ФЗ </w:t>
        </w:r>
        <w:r w:rsidR="007F370F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>«</w:t>
        </w:r>
        <w:r w:rsidRPr="00C97B13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>О порядке рассмотрения обращений граждан Российской Федерации</w:t>
        </w:r>
      </w:hyperlink>
      <w:r w:rsidR="007F370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»</w:t>
      </w:r>
      <w:r w:rsidR="001F649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, з</w:t>
      </w:r>
      <w:r w:rsidR="001F649E" w:rsidRPr="005951D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акон</w:t>
      </w:r>
      <w:r w:rsidR="001F649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ом</w:t>
      </w:r>
      <w:r w:rsidR="001F649E" w:rsidRPr="005951D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Брянской области </w:t>
      </w:r>
      <w:hyperlink r:id="rId20" w:history="1">
        <w:r w:rsidR="001F649E" w:rsidRPr="006A2E0B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>от</w:t>
        </w:r>
        <w:r w:rsidR="00AC009A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 xml:space="preserve"> </w:t>
        </w:r>
        <w:r w:rsidR="007F370F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>11 ноября 2008 года № 90-З «</w:t>
        </w:r>
        <w:r w:rsidR="001F649E" w:rsidRPr="006A2E0B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>О дополнительных гарантиях реализации права граждан на обращение в Брянской области</w:t>
        </w:r>
      </w:hyperlink>
      <w:r w:rsidR="007F370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»</w:t>
      </w:r>
      <w:r w:rsidR="00BC500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 и наст</w:t>
      </w:r>
      <w:r w:rsidR="00F0088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оящим р</w:t>
      </w:r>
      <w:r w:rsidR="00BC500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егламентом.</w:t>
      </w:r>
      <w:r w:rsidR="00C97B1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ab/>
      </w:r>
      <w:proofErr w:type="gramEnd"/>
    </w:p>
    <w:p w:rsidR="001F649E" w:rsidRDefault="005951DD" w:rsidP="00C97B13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5951D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lastRenderedPageBreak/>
        <w:t xml:space="preserve">Письменное обращение гражданина в обязательном порядке должно содержать либо наименование </w:t>
      </w:r>
      <w:r w:rsidR="00C97B1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управления</w:t>
      </w:r>
      <w:r w:rsidRPr="005951D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, либо фамилию, имя, отчество </w:t>
      </w:r>
      <w:r w:rsidR="00C97B1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начальника управления ветеринарии</w:t>
      </w:r>
      <w:r w:rsidRPr="005951D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Брянской области (далее - </w:t>
      </w:r>
      <w:r w:rsidR="00C97B1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начальник</w:t>
      </w:r>
      <w:r w:rsidRPr="005951D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) или заместителей </w:t>
      </w:r>
      <w:r w:rsidR="008F0C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начальника</w:t>
      </w:r>
      <w:r w:rsidRPr="005951D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, либо должность соответствующего лица. Также гражданин указывает свои фамилию, имя, отчество (последнее - при наличии), почтовый адрес, по которому должен быть направлен ответ, уведомление о переадресации обращения, излагает суть предложения, заявления или жалобы, ставит личную подпись и дату. В случае необходимости в подтверждение своих доводов гражданин прилагает к письменному обращению документы и материалы либо их копии.</w:t>
      </w:r>
      <w:r w:rsidR="00BC500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ab/>
      </w:r>
    </w:p>
    <w:p w:rsidR="001F649E" w:rsidRDefault="005951DD" w:rsidP="00C97B13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proofErr w:type="gramStart"/>
      <w:r w:rsidRPr="005951D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Обращение гражданина, поступившее в </w:t>
      </w:r>
      <w:r w:rsidR="001F649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управление</w:t>
      </w:r>
      <w:r w:rsidRPr="005951D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в форме электронного документа, в обязательном порядке должно содержать фамилию, имя, отчество (последнее - при наличии) гражданина,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форме, а также суть предложения, заявления или жалобы.</w:t>
      </w:r>
      <w:proofErr w:type="gramEnd"/>
      <w:r w:rsidRPr="005951D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Гражданин вправе приложить к такому обращению необходимые документы и материалы в электронной форме либо направить указанные документы и материалы и</w:t>
      </w:r>
      <w:r w:rsidR="00BC500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ли их копии в письменной форме.</w:t>
      </w:r>
      <w:r w:rsidR="00BC500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ab/>
      </w:r>
    </w:p>
    <w:p w:rsidR="001F649E" w:rsidRDefault="005951DD" w:rsidP="00C97B13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5951D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2.2.2. Срок рассмотрения обращений граждан - в течение 30 дней со дня рег</w:t>
      </w:r>
      <w:r w:rsidR="009C7C3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истрации.</w:t>
      </w:r>
      <w:r w:rsidR="001F649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ab/>
      </w:r>
    </w:p>
    <w:p w:rsidR="001F649E" w:rsidRDefault="005951DD" w:rsidP="00C97B13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5951D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Обращения граждан, содержащие вопросы защиты прав ребенка, предложения по предотвращению возможных аварий и иных чрезвычайных ситуаций, рассматриваются в срок не позднее трех рабо</w:t>
      </w:r>
      <w:r w:rsidR="009C7C3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чих дней со дня их регистрации.</w:t>
      </w:r>
    </w:p>
    <w:p w:rsidR="00201981" w:rsidRDefault="005951DD" w:rsidP="00C97B13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5951D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2.2.3. </w:t>
      </w:r>
      <w:proofErr w:type="gramStart"/>
      <w:r w:rsidRPr="005951D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 соответствии с частью 2 </w:t>
      </w:r>
      <w:hyperlink r:id="rId21" w:history="1">
        <w:r w:rsidRPr="001F649E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 xml:space="preserve">статьи 12 Федерального закона </w:t>
        </w:r>
        <w:r w:rsidR="00A56EDE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 xml:space="preserve">       </w:t>
        </w:r>
        <w:r w:rsidRPr="001F649E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 xml:space="preserve">от 2 мая 2006 года </w:t>
        </w:r>
        <w:r w:rsidR="007F370F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>№</w:t>
        </w:r>
        <w:r w:rsidRPr="001F649E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 xml:space="preserve"> 59-ФЗ </w:t>
        </w:r>
        <w:r w:rsidR="007F370F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>«</w:t>
        </w:r>
        <w:r w:rsidRPr="001F649E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>О порядке рассмотрения обращений граждан Российской Федерации</w:t>
        </w:r>
      </w:hyperlink>
      <w:r w:rsidR="007F370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»</w:t>
      </w:r>
      <w:r w:rsidRPr="005951D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 в исключительных случаях, а также в случае направления запроса, предусмотренного частью 2 статьи 10 указанного Федерального закона, </w:t>
      </w:r>
      <w:r w:rsidR="002019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начальник</w:t>
      </w:r>
      <w:r w:rsidRPr="005951D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, заместители </w:t>
      </w:r>
      <w:r w:rsidR="002019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начальника</w:t>
      </w:r>
      <w:r w:rsidRPr="005951D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вправе продлить срок рассмотрения обращения не более чем на 30 дней, уведомив о продлении срока его рассмотрения граж</w:t>
      </w:r>
      <w:r w:rsidR="009C7C3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данина</w:t>
      </w:r>
      <w:proofErr w:type="gramEnd"/>
      <w:r w:rsidR="009C7C3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, </w:t>
      </w:r>
      <w:proofErr w:type="gramStart"/>
      <w:r w:rsidR="009C7C3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направившего</w:t>
      </w:r>
      <w:proofErr w:type="gramEnd"/>
      <w:r w:rsidR="009C7C3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обращение.</w:t>
      </w:r>
      <w:r w:rsidR="009C7C3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ab/>
      </w:r>
    </w:p>
    <w:p w:rsidR="00201981" w:rsidRDefault="005951DD" w:rsidP="00C97B13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5951D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2.2.4. Письменное обращение, содержащее вопросы, решение которых не входит в компетенцию </w:t>
      </w:r>
      <w:r w:rsidR="002019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управления</w:t>
      </w:r>
      <w:r w:rsidRPr="005951D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, направляется в течение семи дней со дня регистрации в соответствующий орган государственной власти, орган местного самоуправления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</w:t>
      </w:r>
      <w:r w:rsidR="009C7C3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, о переадресации обращения.</w:t>
      </w:r>
      <w:r w:rsidR="009C7C3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ab/>
      </w:r>
    </w:p>
    <w:p w:rsidR="00201981" w:rsidRDefault="005951DD" w:rsidP="00C97B13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5951D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2.2.5. Если в письменном обращении не </w:t>
      </w:r>
      <w:proofErr w:type="gramStart"/>
      <w:r w:rsidRPr="005951D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указаны</w:t>
      </w:r>
      <w:proofErr w:type="gramEnd"/>
      <w:r w:rsidRPr="005951D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фамилия гражданина, направившего обращение, или почтовый адрес, по которому должен быть направлен ответ</w:t>
      </w:r>
      <w:r w:rsidR="009C7C3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, ответ на обращение не дается.</w:t>
      </w:r>
      <w:r w:rsidR="009C7C3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ab/>
      </w:r>
    </w:p>
    <w:p w:rsidR="00201981" w:rsidRDefault="005951DD" w:rsidP="00C97B13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5951D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</w:t>
      </w:r>
      <w:r w:rsidRPr="005951D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lastRenderedPageBreak/>
        <w:t>совершившем, обращение подлежит направлению в государственный орган в с</w:t>
      </w:r>
      <w:r w:rsidR="009C7C3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оответствии с его компетенцией.</w:t>
      </w:r>
      <w:r w:rsidR="009C7C3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ab/>
      </w:r>
    </w:p>
    <w:p w:rsidR="00AB0314" w:rsidRDefault="005951DD" w:rsidP="00C97B13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5951D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</w:t>
      </w:r>
      <w:r w:rsidR="009C7C3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ания данного судебного решения.</w:t>
      </w:r>
      <w:r w:rsidR="009C7C3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ab/>
      </w:r>
    </w:p>
    <w:p w:rsidR="00201981" w:rsidRDefault="005951DD" w:rsidP="00C97B13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5951D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Письменное обращение, в котором содержатся нецензурные либо оскорбительные выражения, угрозы жизни, здоровью и имуществу должностного лица, а также членов его семьи, </w:t>
      </w:r>
      <w:r w:rsidR="002019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управление </w:t>
      </w:r>
      <w:r w:rsidRPr="005951D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вправе оставить без ответа по существу поставленных в нем вопросов и сообщить гражданину, направившему обращение, о недопус</w:t>
      </w:r>
      <w:r w:rsidR="009C7C3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тимости злоупотребления правом.</w:t>
      </w:r>
    </w:p>
    <w:p w:rsidR="00201981" w:rsidRDefault="005951DD" w:rsidP="00C97B13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5951D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Если текст письменного обращения не поддается прочтению, ответ на обращение не </w:t>
      </w:r>
      <w:proofErr w:type="gramStart"/>
      <w:r w:rsidRPr="005951D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дается</w:t>
      </w:r>
      <w:proofErr w:type="gramEnd"/>
      <w:r w:rsidRPr="005951D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</w:t>
      </w:r>
      <w:r w:rsidR="009C7C3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овый адрес поддаются прочтению.</w:t>
      </w:r>
      <w:r w:rsidR="009C7C3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ab/>
      </w:r>
    </w:p>
    <w:p w:rsidR="006E0B6A" w:rsidRDefault="005951DD" w:rsidP="00C97B13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proofErr w:type="gramStart"/>
      <w:r w:rsidRPr="005951D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Если в письменном обращении гражданина содержится вопрос, на который ему неоднократно (два раза и более)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</w:t>
      </w:r>
      <w:r w:rsidR="002019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начальник</w:t>
      </w:r>
      <w:r w:rsidRPr="005951D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, заместители </w:t>
      </w:r>
      <w:r w:rsidR="002019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начальника</w:t>
      </w:r>
      <w:r w:rsidRPr="005951D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</w:t>
      </w:r>
      <w:proofErr w:type="gramEnd"/>
      <w:r w:rsidRPr="005951D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и ранее направляемые обращения направлялись в </w:t>
      </w:r>
      <w:r w:rsidR="006E0B6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управление</w:t>
      </w:r>
      <w:r w:rsidRPr="005951D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 О данном решении уведомляется гражданин, направивший обращен</w:t>
      </w:r>
      <w:r w:rsidR="009C7C3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ие.</w:t>
      </w:r>
      <w:r w:rsidR="009C7C3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ab/>
      </w:r>
    </w:p>
    <w:p w:rsidR="006E0B6A" w:rsidRDefault="005951DD" w:rsidP="00C97B13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5951D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</w:t>
      </w:r>
      <w:r w:rsidR="009C7C3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разглашения указанных сведений.</w:t>
      </w:r>
      <w:r w:rsidR="009C7C3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ab/>
      </w:r>
    </w:p>
    <w:p w:rsidR="006E0B6A" w:rsidRDefault="005951DD" w:rsidP="00C97B13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5951D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 случае если причины, по которым ответ по существу поставленных в обращении вопросов не мог быть дан, в последующем были устранены, гражданин вправе вновь нап</w:t>
      </w:r>
      <w:r w:rsidR="009C7C3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равить обращение в </w:t>
      </w:r>
      <w:r w:rsidR="006E0B6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управление</w:t>
      </w:r>
      <w:r w:rsidR="009C7C3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  <w:r w:rsidR="006E0B6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ab/>
      </w:r>
    </w:p>
    <w:p w:rsidR="006E0B6A" w:rsidRDefault="005951DD" w:rsidP="00C97B13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5951D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2.2.6. Если в обращениях граждан наряду с вопросами, относящимися к компетенции </w:t>
      </w:r>
      <w:r w:rsidR="006E0B6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управления</w:t>
      </w:r>
      <w:r w:rsidRPr="005951D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, содержатся вопросы, разрешение которых находится в компетенции различных органов государственной власти, органов местного самоуправления или должностных лиц, копии обращений направляются в течение семи дней со дня регистрации в соответствующие государственные органы, органы местного самоуправления или соо</w:t>
      </w:r>
      <w:r w:rsidR="00C846F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тветствующим должностным лицам.</w:t>
      </w:r>
      <w:r w:rsidR="00C846F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ab/>
      </w:r>
    </w:p>
    <w:p w:rsidR="005951DD" w:rsidRPr="005951DD" w:rsidRDefault="005951DD" w:rsidP="00C97B13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5951D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2.2.7. Если гражданин приложил к своему обращению или передал при рассмотрении обращения документы и материалы либо их копии, </w:t>
      </w:r>
      <w:r w:rsidRPr="005951D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lastRenderedPageBreak/>
        <w:t xml:space="preserve">которые имеют для него ценность или необходимы ему для дальнейшей защиты своих прав, и настаивает на возвращении ему этих документов, материалов либо их копий, то они должны быть возвращены гражданину. При этом </w:t>
      </w:r>
      <w:r w:rsidR="006E0B6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управление</w:t>
      </w:r>
      <w:r w:rsidRPr="005951D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вправе изготовить и оставить в своем распоряжении копии возвращаемых документов и материалов.</w:t>
      </w:r>
      <w:r w:rsidR="00C846F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ab/>
      </w:r>
    </w:p>
    <w:p w:rsidR="005951DD" w:rsidRPr="005951DD" w:rsidRDefault="005951DD" w:rsidP="00DA32DF">
      <w:pPr>
        <w:shd w:val="clear" w:color="auto" w:fill="FFFFFF"/>
        <w:spacing w:after="0" w:line="315" w:lineRule="atLeast"/>
        <w:ind w:firstLine="851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5951D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2.3. Подготовка ответов на обращения граждан</w:t>
      </w:r>
      <w:r w:rsidR="00DA32D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</w:p>
    <w:p w:rsidR="00DA32DF" w:rsidRDefault="005951DD" w:rsidP="00C5731C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5951D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2.3.1. Обращение гражданина (с материалами к обращению) направляется </w:t>
      </w:r>
      <w:r w:rsidR="00DA32D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начальнику</w:t>
      </w:r>
      <w:r w:rsidRPr="005951D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, заместителям </w:t>
      </w:r>
      <w:r w:rsidR="00DA32D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начальника</w:t>
      </w:r>
      <w:r w:rsidR="00C846F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в день регистрации.</w:t>
      </w:r>
      <w:r w:rsidR="00C846F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ab/>
      </w:r>
    </w:p>
    <w:p w:rsidR="00A760D7" w:rsidRDefault="005951DD" w:rsidP="00C5731C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5951D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2.3.2. После рассмотрения </w:t>
      </w:r>
      <w:r w:rsidR="009C3C5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начальником</w:t>
      </w:r>
      <w:r w:rsidRPr="005951D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или заместителями </w:t>
      </w:r>
      <w:r w:rsidR="009C3C5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начальника</w:t>
      </w:r>
      <w:r w:rsidRPr="005951D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поступивших обращений граждан они передаются на исполнение в структурное подразделение </w:t>
      </w:r>
      <w:r w:rsidR="009C3C5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управления</w:t>
      </w:r>
      <w:r w:rsidR="00C846F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согласно резолюции.</w:t>
      </w:r>
      <w:r w:rsidR="00C846F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ab/>
      </w:r>
    </w:p>
    <w:p w:rsidR="00A760D7" w:rsidRDefault="005951DD" w:rsidP="00C5731C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5951D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2.3.3. Должностные лица, ответственные за рассмотрение обращений, в соответствующем структур</w:t>
      </w:r>
      <w:r w:rsidR="00C85B7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ном подразделении </w:t>
      </w:r>
      <w:r w:rsidR="00A760D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управления</w:t>
      </w:r>
      <w:r w:rsidR="00C85B7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:</w:t>
      </w:r>
    </w:p>
    <w:p w:rsidR="00A760D7" w:rsidRDefault="00C85B78" w:rsidP="00C5731C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-</w:t>
      </w:r>
      <w:r w:rsidR="00B65C0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5951DD" w:rsidRPr="005951D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обеспечивают объективное, всестороннее и своевременное рассмотрение обращения, в случае необходимости - с участием граж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данина, направившего обращение;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ab/>
      </w:r>
    </w:p>
    <w:p w:rsidR="00A760D7" w:rsidRDefault="00C5731C" w:rsidP="00C5731C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- </w:t>
      </w:r>
      <w:r w:rsidR="005951DD" w:rsidRPr="005951D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запрашивают,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нов предварительного следствия;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ab/>
      </w:r>
    </w:p>
    <w:p w:rsidR="00A760D7" w:rsidRDefault="00C5731C" w:rsidP="00C5731C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- </w:t>
      </w:r>
      <w:r w:rsidR="005951DD" w:rsidRPr="005951D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принимают меры, направленные на восстановление или защиту нарушенных прав, свобод и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законных интересов гражданина;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ab/>
      </w:r>
    </w:p>
    <w:p w:rsidR="00AB0314" w:rsidRDefault="00C5731C" w:rsidP="00C5731C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- </w:t>
      </w:r>
      <w:r w:rsidR="005951DD" w:rsidRPr="005951D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дают письменный ответ по существу поставленных в обращении вопросов, за исключением случаев, указанных в пунк</w:t>
      </w:r>
      <w:r w:rsidR="00D71B2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те 2.2.5 настоящего р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егламента;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ab/>
      </w:r>
    </w:p>
    <w:p w:rsidR="00AB0314" w:rsidRDefault="00C5731C" w:rsidP="00C5731C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- </w:t>
      </w:r>
      <w:r w:rsidR="005951DD" w:rsidRPr="005951D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уведомляют гражданина о направлении его обращения на рассмотрение в другой государственный орган, орган местного самоуправления или иному должностному лицу в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соответствии с их компетенцией.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ab/>
      </w:r>
    </w:p>
    <w:p w:rsidR="00AB0314" w:rsidRDefault="005951DD" w:rsidP="00C5731C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5951D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2.3.4. Должностные лица, ответственные за рассмотрение обращений граждан, подготавливают проект ответа гражданину не </w:t>
      </w:r>
      <w:proofErr w:type="gramStart"/>
      <w:r w:rsidRPr="005951D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позднее</w:t>
      </w:r>
      <w:proofErr w:type="gramEnd"/>
      <w:r w:rsidRPr="005951D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чем за 3 дня до наступления контрольного срока исполнения обращений, в том числе с мотивированной просьбой о продлении срока, и согласовыва</w:t>
      </w:r>
      <w:r w:rsidR="00C5731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ют его в установленном порядке.</w:t>
      </w:r>
      <w:r w:rsidR="00C5731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ab/>
      </w:r>
    </w:p>
    <w:p w:rsidR="003A3523" w:rsidRDefault="005951DD" w:rsidP="00C5731C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5951D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Ответ на обращение оформляется на официальном бланке </w:t>
      </w:r>
      <w:r w:rsidR="00AB031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управления</w:t>
      </w:r>
      <w:r w:rsidRPr="005951D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исполнителями соответствующих структурных подразделений и подписывается </w:t>
      </w:r>
      <w:r w:rsidR="00AB031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начальником</w:t>
      </w:r>
      <w:r w:rsidRPr="005951D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, заместителями </w:t>
      </w:r>
      <w:r w:rsidR="00AB031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начальника</w:t>
      </w:r>
      <w:r w:rsidR="00C5731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  <w:r w:rsidR="00C5731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ab/>
      </w:r>
    </w:p>
    <w:p w:rsidR="003A3523" w:rsidRDefault="005951DD" w:rsidP="00C5731C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5951D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2.3.5. При поступлении на рассмотрение письменного обращения гражданина, перенаправленного с сопроводительным документом из других органов государственной власти, по запросу соответствующего органа государственной власти в его адрес готовится ответ с информацией об итогах расс</w:t>
      </w:r>
      <w:r w:rsidR="00C5731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мотрения письменного обращения.</w:t>
      </w:r>
      <w:r w:rsidR="00C5731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ab/>
      </w:r>
    </w:p>
    <w:p w:rsidR="003A3523" w:rsidRDefault="005951DD" w:rsidP="00C5731C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5951D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2.3.6. Ответы на обращения граждан должны быть аргументированными, содержать ссылки на нормы законодательства </w:t>
      </w:r>
      <w:r w:rsidRPr="005951D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lastRenderedPageBreak/>
        <w:t>Российской Федерации и Брянской области с разъяснением по существу всех затронутых в них вопросов, а также содержать четкое разъяснение порядка обжалования принятого решения с указанием органа (должностного лица), к котором</w:t>
      </w:r>
      <w:r w:rsidR="00C5731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у может быть направлена жалоба.</w:t>
      </w:r>
      <w:r w:rsidR="00C5731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ab/>
      </w:r>
    </w:p>
    <w:p w:rsidR="00592A87" w:rsidRDefault="005951DD" w:rsidP="00C5731C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5951D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2.3.7. </w:t>
      </w:r>
      <w:r w:rsidR="003A352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Секретарь-машинистка управления после</w:t>
      </w:r>
      <w:r w:rsidRPr="005951D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подписания </w:t>
      </w:r>
      <w:r w:rsidR="00592A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начальником</w:t>
      </w:r>
      <w:r w:rsidRPr="005951D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или заместителями </w:t>
      </w:r>
      <w:r w:rsidR="00592A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начальника</w:t>
      </w:r>
      <w:r w:rsidRPr="005951D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ответа на обращение гражданина в течение рабочего дня проверяют правильность оформления ответа, присваивают ему исходящий регистрационный номер и отправляют гражданину. Отправление ответов </w:t>
      </w:r>
      <w:r w:rsidR="00C5731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без регистрации не допускается.</w:t>
      </w:r>
      <w:r w:rsidR="00592A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ab/>
      </w:r>
    </w:p>
    <w:p w:rsidR="00592A87" w:rsidRDefault="005951DD" w:rsidP="00C5731C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5951D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2.3.8. Ответ на обращение направляется по почтовому </w:t>
      </w:r>
      <w:r w:rsidR="00C5731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адресу, указанному в обращении.</w:t>
      </w:r>
      <w:r w:rsidR="00592A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ab/>
      </w:r>
    </w:p>
    <w:p w:rsidR="00592A87" w:rsidRDefault="005951DD" w:rsidP="00C5731C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5951D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Ответ на обращение, поступившее в форме электронного документа, направляется в форме электронного документа с электронной почты </w:t>
      </w:r>
      <w:r w:rsidR="00592A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управления</w:t>
      </w:r>
      <w:r w:rsidRPr="005951D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по адресу электронной почты, указанному в обращении, или в письменной форме по почтовому </w:t>
      </w:r>
      <w:r w:rsidR="00C5731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адресу, указанному в обращении.</w:t>
      </w:r>
    </w:p>
    <w:p w:rsidR="00CD633C" w:rsidRDefault="005951DD" w:rsidP="00D02BC6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5951D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Письменный ответ на коллективное обращение граждан направляется одному из авторов обращения, указанному в обращении в качестве получателя ответа или представителя всех авторов обращения при его рассмотрении. Если такое лицо в коллективном обращении не указано, ответ направляется одному из списка граждан, подписавших обращение, для доведения содержания ответа до сведения остальных авторов </w:t>
      </w:r>
      <w:r w:rsidR="00C5731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обращения.</w:t>
      </w:r>
    </w:p>
    <w:p w:rsidR="005951DD" w:rsidRDefault="005951DD" w:rsidP="00CD633C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5951D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2.4. Порядок хранения рассмотренных обращений</w:t>
      </w:r>
      <w:r w:rsidR="00CD633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</w:p>
    <w:p w:rsidR="005951DD" w:rsidRPr="005951DD" w:rsidRDefault="005951DD" w:rsidP="00CD633C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02BC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2.4.1. Дела, по обращениям граждан, </w:t>
      </w:r>
      <w:r w:rsidR="00D02BC6" w:rsidRPr="00D02BC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формируются и </w:t>
      </w:r>
      <w:r w:rsidRPr="00D02BC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хранятся </w:t>
      </w:r>
      <w:r w:rsidR="00D02BC6" w:rsidRPr="00D02BC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в отделе организационно-правового обеспечения и кадровой работы </w:t>
      </w:r>
      <w:r w:rsidRPr="00D02BC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у</w:t>
      </w:r>
      <w:r w:rsidR="00D02BC6" w:rsidRPr="00D02BC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правления, согласно номенклатуре дел управления</w:t>
      </w:r>
      <w:r w:rsidRPr="00D02BC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  <w:r w:rsidR="00C5731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ab/>
      </w:r>
      <w:r w:rsidRPr="005951D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</w:p>
    <w:p w:rsidR="005951DD" w:rsidRPr="00D02BC6" w:rsidRDefault="005951DD" w:rsidP="00C5731C">
      <w:pPr>
        <w:shd w:val="clear" w:color="auto" w:fill="FFFFFF"/>
        <w:spacing w:before="375" w:after="225" w:line="240" w:lineRule="auto"/>
        <w:contextualSpacing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02BC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3. Организация личного приема граждан</w:t>
      </w:r>
    </w:p>
    <w:p w:rsidR="00067F6D" w:rsidRDefault="00067F6D" w:rsidP="00067F6D">
      <w:pPr>
        <w:shd w:val="clear" w:color="auto" w:fill="FFFFFF"/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8C06E5" w:rsidRDefault="005951DD" w:rsidP="00067F6D">
      <w:pPr>
        <w:shd w:val="clear" w:color="auto" w:fill="FFFFFF"/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5951D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3.1. Личный прием граждан по вопросам, отнесенным к компетенции </w:t>
      </w:r>
      <w:r w:rsidR="00067F6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управления</w:t>
      </w:r>
      <w:r w:rsidRPr="005951D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, проводится в целях поддержания непосредственных контактов </w:t>
      </w:r>
      <w:r w:rsidR="00067F6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управления</w:t>
      </w:r>
      <w:r w:rsidRPr="005951D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с населением и оперативного решения актуальных вопросов на основе качественного и своевременного рассмотрения обращени</w:t>
      </w:r>
      <w:r w:rsidR="00C5731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й, предложений и жалоб граждан.</w:t>
      </w:r>
      <w:r w:rsidR="00C5731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ab/>
      </w:r>
    </w:p>
    <w:p w:rsidR="008C06E5" w:rsidRDefault="005951DD" w:rsidP="00067F6D">
      <w:pPr>
        <w:shd w:val="clear" w:color="auto" w:fill="FFFFFF"/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5951D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Помещение для осуществления приема граждан должно быть оборудовано в соответствии с санитарными нормами и правилами с соблюдением мер безопасности. Для написания заявления непосредственно в </w:t>
      </w:r>
      <w:r w:rsidR="008C06E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управлении</w:t>
      </w:r>
      <w:r w:rsidRPr="005951D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гражданам отводятся места, оборудованные стульями, столами, канцелярскими принадлежностями и бумагой формата А</w:t>
      </w:r>
      <w:proofErr w:type="gramStart"/>
      <w:r w:rsidRPr="005951D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4</w:t>
      </w:r>
      <w:proofErr w:type="gramEnd"/>
      <w:r w:rsidRPr="005951D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для со</w:t>
      </w:r>
      <w:r w:rsidR="00C5731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ставления письменных обращений.</w:t>
      </w:r>
      <w:r w:rsidR="00C5731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ab/>
      </w:r>
    </w:p>
    <w:p w:rsidR="008F5825" w:rsidRDefault="005951DD" w:rsidP="00067F6D">
      <w:pPr>
        <w:shd w:val="clear" w:color="auto" w:fill="FFFFFF"/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5951D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3.2. Личный прием граждан проводится </w:t>
      </w:r>
      <w:r w:rsidR="008C06E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начальником</w:t>
      </w:r>
      <w:r w:rsidR="00D2796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в его отсутствие заместителем начальника, курирующим вопросы</w:t>
      </w:r>
      <w:r w:rsidRPr="005951D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во вторник в рабочие дни в соответствии с утвержденным </w:t>
      </w:r>
      <w:r w:rsidR="00C5731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графиком с </w:t>
      </w:r>
      <w:r w:rsidR="008C06E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9</w:t>
      </w:r>
      <w:r w:rsidR="00C5731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.00 до 1</w:t>
      </w:r>
      <w:r w:rsidR="008C06E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1</w:t>
      </w:r>
      <w:r w:rsidR="00C5731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.00.</w:t>
      </w:r>
      <w:r w:rsidR="008C06E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ab/>
      </w:r>
    </w:p>
    <w:p w:rsidR="008F5825" w:rsidRDefault="005951DD" w:rsidP="00067F6D">
      <w:pPr>
        <w:shd w:val="clear" w:color="auto" w:fill="FFFFFF"/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5951D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Информация о личном приеме граждан размещается на официальном сайте </w:t>
      </w:r>
      <w:r w:rsidR="008F582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управления</w:t>
      </w:r>
      <w:r w:rsidRPr="005951D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, а также на информационном стенде в </w:t>
      </w:r>
      <w:r w:rsidR="008F582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управлении. </w:t>
      </w:r>
      <w:r w:rsidRPr="005951D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</w:p>
    <w:p w:rsidR="00434C8F" w:rsidRDefault="005951DD" w:rsidP="00067F6D">
      <w:pPr>
        <w:shd w:val="clear" w:color="auto" w:fill="FFFFFF"/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5951D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lastRenderedPageBreak/>
        <w:t xml:space="preserve">3.3. Запись на личный прием граждан </w:t>
      </w:r>
      <w:r w:rsidR="00434C8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начинается с первого рабочего дня текущего месяца и </w:t>
      </w:r>
      <w:r w:rsidR="00A4230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осуществляется</w:t>
      </w:r>
      <w:r w:rsidR="00434C8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ежедневно </w:t>
      </w:r>
      <w:r w:rsidR="00CF145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в рабочие дни с 9.00 до 16.00. </w:t>
      </w:r>
      <w:r w:rsidR="00CF1454" w:rsidRPr="005951D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Запись на личный прием граждан </w:t>
      </w:r>
      <w:r w:rsidRPr="005951D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осуществляется в Журнале </w:t>
      </w:r>
      <w:proofErr w:type="gramStart"/>
      <w:r w:rsidR="008F582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регистрации личного приёма граждан</w:t>
      </w:r>
      <w:r w:rsidRPr="005951D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8F582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управления ветеринарии Брянской области</w:t>
      </w:r>
      <w:proofErr w:type="gramEnd"/>
      <w:r w:rsidR="00C5731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  <w:r w:rsidR="00C5731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ab/>
      </w:r>
    </w:p>
    <w:p w:rsidR="00434C8F" w:rsidRDefault="005951DD" w:rsidP="00067F6D">
      <w:pPr>
        <w:shd w:val="clear" w:color="auto" w:fill="FFFFFF"/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5951D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3.4. Правом на внеочередной личный прием в дни и часы, установленные настоящим </w:t>
      </w:r>
      <w:r w:rsidR="00AF0A6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р</w:t>
      </w:r>
      <w:r w:rsidRPr="005951D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егламентом, обладают:</w:t>
      </w:r>
      <w:r w:rsidR="0016630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ab/>
      </w:r>
    </w:p>
    <w:p w:rsidR="00434C8F" w:rsidRDefault="00166309" w:rsidP="00067F6D">
      <w:pPr>
        <w:shd w:val="clear" w:color="auto" w:fill="FFFFFF"/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- </w:t>
      </w:r>
      <w:r w:rsidR="005951DD" w:rsidRPr="005951D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ветераны Великой Отечественной в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ойны, ветераны боевых действий;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ab/>
      </w:r>
    </w:p>
    <w:p w:rsidR="00434C8F" w:rsidRDefault="009D5ED4" w:rsidP="00067F6D">
      <w:pPr>
        <w:shd w:val="clear" w:color="auto" w:fill="FFFFFF"/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- </w:t>
      </w:r>
      <w:r w:rsidR="005951DD" w:rsidRPr="005951D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инвалиды I и II групп и их законные представители (один из родителей, усынов</w:t>
      </w:r>
      <w:r w:rsidR="0016630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ителей, опекун или попечитель);</w:t>
      </w:r>
      <w:r w:rsidR="0016630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ab/>
      </w:r>
    </w:p>
    <w:p w:rsidR="00434C8F" w:rsidRDefault="009D5ED4" w:rsidP="00067F6D">
      <w:pPr>
        <w:shd w:val="clear" w:color="auto" w:fill="FFFFFF"/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- </w:t>
      </w:r>
      <w:r w:rsidR="005951DD" w:rsidRPr="005951D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лица из числа детей-сирот и детей, оставшихся без попечения родителей.</w:t>
      </w:r>
      <w:r w:rsidR="0016630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ab/>
      </w:r>
    </w:p>
    <w:p w:rsidR="00434C8F" w:rsidRDefault="005951DD" w:rsidP="00067F6D">
      <w:pPr>
        <w:shd w:val="clear" w:color="auto" w:fill="FFFFFF"/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5951D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3.5. В случае необходимости </w:t>
      </w:r>
      <w:r w:rsidR="00434C8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начальник</w:t>
      </w:r>
      <w:r w:rsidRPr="005951D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да</w:t>
      </w:r>
      <w:r w:rsidR="00434C8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ё</w:t>
      </w:r>
      <w:r w:rsidRPr="005951D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т поручения должностным лицам соответствующих структурных подразделений </w:t>
      </w:r>
      <w:r w:rsidR="00434C8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управления</w:t>
      </w:r>
      <w:r w:rsidRPr="005951D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о подготовке необходимых материалов по рассматриваемому вопросу к да</w:t>
      </w:r>
      <w:r w:rsidR="00E0250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те приема или участии в приеме.</w:t>
      </w:r>
      <w:r w:rsidR="00E0250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ab/>
      </w:r>
    </w:p>
    <w:p w:rsidR="00434C8F" w:rsidRDefault="005951DD" w:rsidP="00067F6D">
      <w:pPr>
        <w:shd w:val="clear" w:color="auto" w:fill="FFFFFF"/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5951D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3.6. При личном приеме гражданин предъявляет документ, удостоверяющий его личность, а также (при необходимости) документы, обосновывающие и поясняющие суть обращения. На основании этих документов оформляется карт</w:t>
      </w:r>
      <w:r w:rsidR="00E0250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очка личного приема гражданина.</w:t>
      </w:r>
      <w:r w:rsidR="00E0250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ab/>
      </w:r>
    </w:p>
    <w:p w:rsidR="005951DD" w:rsidRDefault="005951DD" w:rsidP="00067F6D">
      <w:pPr>
        <w:shd w:val="clear" w:color="auto" w:fill="FFFFFF"/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5951D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3.7. Во время личного приема гражданин может сделать устное заявление либо оставить письменное обращение по существу поставленных им вопросов, в том числе в целях принятия мер по восстановлению или защите его нарушенных пра</w:t>
      </w:r>
      <w:r w:rsidR="00E0250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в, свобод и законных интересов.</w:t>
      </w:r>
    </w:p>
    <w:p w:rsidR="0098670F" w:rsidRDefault="005951DD" w:rsidP="0098670F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5951D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Содержание устного обращения гражданина заносится в карточку личного приема гражданина. В случае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</w:t>
      </w:r>
      <w:r w:rsidR="00E0250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обращении гражданина вопросов.</w:t>
      </w:r>
      <w:r w:rsidR="00E0250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ab/>
      </w:r>
    </w:p>
    <w:p w:rsidR="0098670F" w:rsidRDefault="005951DD" w:rsidP="0098670F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5951D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Письменные обращения граждан, принятые в ходе личного приема, подлежат регистрации (присвоению регистрационного номера) и рассмотрению в порядке, установленном </w:t>
      </w:r>
      <w:hyperlink r:id="rId22" w:history="1">
        <w:r w:rsidRPr="007D3EE1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>Федераль</w:t>
        </w:r>
        <w:r w:rsidR="00D27969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>ным законом от 2 мая 2006 года №</w:t>
        </w:r>
        <w:r w:rsidRPr="007D3EE1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 xml:space="preserve"> 59-ФЗ </w:t>
        </w:r>
        <w:r w:rsidR="00D27969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>«</w:t>
        </w:r>
        <w:r w:rsidRPr="007D3EE1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 xml:space="preserve">О порядке рассмотрения обращений граждан </w:t>
        </w:r>
        <w:r w:rsidR="007D3EE1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 xml:space="preserve"> </w:t>
        </w:r>
        <w:r w:rsidRPr="007D3EE1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>Российской Федерации</w:t>
        </w:r>
      </w:hyperlink>
      <w:r w:rsidR="00D2796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»</w:t>
      </w:r>
      <w:r w:rsidR="007D3E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 и настоящим </w:t>
      </w:r>
      <w:r w:rsidR="0065012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р</w:t>
      </w:r>
      <w:r w:rsidR="007D3E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егламентом.</w:t>
      </w:r>
      <w:r w:rsidR="007D3E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ab/>
      </w:r>
    </w:p>
    <w:p w:rsidR="0098670F" w:rsidRDefault="005951DD" w:rsidP="0098670F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5951D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3.8. Если поставленные гражданином вопросы не входят в компетенцию </w:t>
      </w:r>
      <w:r w:rsidR="0098670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управления</w:t>
      </w:r>
      <w:r w:rsidRPr="005951D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, гражданину дается разъяснение,</w:t>
      </w:r>
      <w:r w:rsidR="0098670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5951D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куда</w:t>
      </w:r>
      <w:r w:rsidR="007D3E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5951D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и в каком</w:t>
      </w:r>
      <w:r w:rsidR="0098670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7D3E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порядке ему следует обратиться.</w:t>
      </w:r>
      <w:r w:rsidR="007D3E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ab/>
      </w:r>
    </w:p>
    <w:p w:rsidR="0098670F" w:rsidRDefault="005951DD" w:rsidP="0098670F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5951D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 ходе личного приема гражданину может быть отказано в дальнейшем рассмотрении обращения, если ему ранее был дан ответ по существу пос</w:t>
      </w:r>
      <w:r w:rsidR="007D3E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тавленных в обращении вопросов.</w:t>
      </w:r>
    </w:p>
    <w:p w:rsidR="000E3CE9" w:rsidRDefault="005951DD" w:rsidP="0098670F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5951D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lastRenderedPageBreak/>
        <w:t xml:space="preserve">3.9. В случаях если на личном приеме возникают новые вопросы и обращения, которые не могут быть решены непосредственно во время приема, гражданину предлагается оставить заявление в письменной форме, которое в установленном настоящим </w:t>
      </w:r>
      <w:r w:rsidR="00EB101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р</w:t>
      </w:r>
      <w:r w:rsidRPr="005951D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егламентом порядке подлежит регистрации и последующему направлению на рассмотрение и подготовку ответа по существу</w:t>
      </w:r>
      <w:r w:rsidRPr="001239A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5951D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структурными</w:t>
      </w:r>
      <w:r w:rsidRPr="001239A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5951D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подразделениями</w:t>
      </w:r>
      <w:r w:rsidRPr="001239A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98670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управления</w:t>
      </w:r>
      <w:r w:rsidRPr="005951D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в </w:t>
      </w:r>
      <w:r w:rsidR="007D3E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соответствии с их компетенцией.</w:t>
      </w:r>
      <w:r w:rsidR="007D3E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ab/>
      </w:r>
    </w:p>
    <w:p w:rsidR="005951DD" w:rsidRPr="005951DD" w:rsidRDefault="005951DD" w:rsidP="0098670F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5951D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3.10. Карточка личного приема граждан (в том числе письменное обращение при наличии) с приложением имеющихся материалов по рассматриваемому вопросу передается на исполнение в структурное подразделение </w:t>
      </w:r>
      <w:r w:rsidR="009657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управления</w:t>
      </w:r>
      <w:r w:rsidRPr="005951D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согласно резолюции.</w:t>
      </w:r>
      <w:r w:rsidR="009657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ab/>
      </w:r>
      <w:r w:rsidRPr="005951D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</w:p>
    <w:p w:rsidR="007D3EE1" w:rsidRPr="00D27969" w:rsidRDefault="005951DD" w:rsidP="007D3EE1">
      <w:pPr>
        <w:shd w:val="clear" w:color="auto" w:fill="FFFFFF"/>
        <w:spacing w:before="375" w:after="225" w:line="240" w:lineRule="auto"/>
        <w:contextualSpacing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2796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4. Контроль и обобщение результатов работы по рассмотрению </w:t>
      </w:r>
    </w:p>
    <w:p w:rsidR="005951DD" w:rsidRPr="00D27969" w:rsidRDefault="005951DD" w:rsidP="007D3EE1">
      <w:pPr>
        <w:shd w:val="clear" w:color="auto" w:fill="FFFFFF"/>
        <w:spacing w:before="375" w:after="225" w:line="240" w:lineRule="auto"/>
        <w:contextualSpacing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2796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обращений граждан</w:t>
      </w:r>
    </w:p>
    <w:p w:rsidR="003A307A" w:rsidRPr="003A307A" w:rsidRDefault="003A307A" w:rsidP="007D3EE1">
      <w:pPr>
        <w:shd w:val="clear" w:color="auto" w:fill="FFFFFF"/>
        <w:spacing w:before="375" w:after="225" w:line="240" w:lineRule="auto"/>
        <w:contextualSpacing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</w:p>
    <w:p w:rsidR="003A307A" w:rsidRDefault="005951DD" w:rsidP="003A307A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5951D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4.1. Контролю подлежат все зарегистрированные обращения граждан. </w:t>
      </w:r>
      <w:proofErr w:type="gramStart"/>
      <w:r w:rsidRPr="005951D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Контроль за</w:t>
      </w:r>
      <w:proofErr w:type="gramEnd"/>
      <w:r w:rsidRPr="005951D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поступившим обращением начинается с момента его регистрации и заканчивается при</w:t>
      </w:r>
      <w:r w:rsidR="007D3E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регистрации ответа его автору.</w:t>
      </w:r>
    </w:p>
    <w:p w:rsidR="005C7500" w:rsidRDefault="005951DD" w:rsidP="003A307A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5951D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4.2. </w:t>
      </w:r>
      <w:proofErr w:type="gramStart"/>
      <w:r w:rsidRPr="005951D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Контроль за</w:t>
      </w:r>
      <w:proofErr w:type="gramEnd"/>
      <w:r w:rsidRPr="005951D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соблюдением сроков рассмотрения обращений граждан осуществляется начальниками структурных подразделений </w:t>
      </w:r>
      <w:r w:rsidR="003A307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управления</w:t>
      </w:r>
      <w:r w:rsidRPr="005951D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, ответстве</w:t>
      </w:r>
      <w:r w:rsidR="007D3E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нных за рассмотрение обращения.</w:t>
      </w:r>
      <w:r w:rsidR="003A307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ab/>
      </w:r>
    </w:p>
    <w:p w:rsidR="005C7500" w:rsidRDefault="005951DD" w:rsidP="003A307A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5951D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4.3. </w:t>
      </w:r>
      <w:proofErr w:type="gramStart"/>
      <w:r w:rsidRPr="005951D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Контроль за</w:t>
      </w:r>
      <w:proofErr w:type="gramEnd"/>
      <w:r w:rsidRPr="005951D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соблюдением сроков рассмотрения обращений граждан осуществляется на основании сведен</w:t>
      </w:r>
      <w:r w:rsidR="007D3E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ий, содержащихся в С</w:t>
      </w:r>
      <w:r w:rsidR="005C750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Э</w:t>
      </w:r>
      <w:r w:rsidR="00D2796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Д «</w:t>
      </w:r>
      <w:r w:rsidR="007D3E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Дело</w:t>
      </w:r>
      <w:r w:rsidR="00D2796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»</w:t>
      </w:r>
      <w:r w:rsidR="007D3E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</w:p>
    <w:p w:rsidR="005C7500" w:rsidRDefault="005951DD" w:rsidP="003A307A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5951D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Началом срока рассмотрения обращений граждан считается день их регистрации, окончанием - день регистрации письменного ответ</w:t>
      </w:r>
      <w:r w:rsidR="007D3E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а.</w:t>
      </w:r>
      <w:r w:rsidR="005C750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ab/>
      </w:r>
    </w:p>
    <w:p w:rsidR="006F47C4" w:rsidRDefault="005951DD" w:rsidP="003A307A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5951D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4.4. </w:t>
      </w:r>
      <w:proofErr w:type="gramStart"/>
      <w:r w:rsidRPr="005951D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Контроль за</w:t>
      </w:r>
      <w:proofErr w:type="gramEnd"/>
      <w:r w:rsidRPr="005951D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решением вопросов, содержащихся в обращениях граждан, осуществляется начальником структурного подразделения </w:t>
      </w:r>
      <w:r w:rsidR="00C8372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управления</w:t>
      </w:r>
      <w:r w:rsidRPr="005951D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, ответствен</w:t>
      </w:r>
      <w:r w:rsidR="007D3E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ного за рассмотрение обращения.</w:t>
      </w:r>
      <w:r w:rsidR="00C8372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ab/>
      </w:r>
    </w:p>
    <w:p w:rsidR="005951DD" w:rsidRPr="0045123A" w:rsidRDefault="005951DD" w:rsidP="003A307A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45123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4</w:t>
      </w:r>
      <w:r w:rsidR="0041639E" w:rsidRPr="0045123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.5. Снятие обращения с контроля, непосредственно поступивше</w:t>
      </w:r>
      <w:r w:rsidR="0077625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го</w:t>
      </w:r>
      <w:bookmarkStart w:id="0" w:name="_GoBack"/>
      <w:bookmarkEnd w:id="0"/>
      <w:r w:rsidR="0041639E" w:rsidRPr="0045123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в управление, </w:t>
      </w:r>
      <w:r w:rsidRPr="0045123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осуществляет </w:t>
      </w:r>
      <w:r w:rsidR="006F47C4" w:rsidRPr="0045123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начальник</w:t>
      </w:r>
      <w:r w:rsidRPr="0045123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или заместител</w:t>
      </w:r>
      <w:r w:rsidR="0041639E" w:rsidRPr="0045123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ь начальника управления.</w:t>
      </w:r>
      <w:r w:rsidRPr="0045123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Промежуточный ответ на обращение или перепоручение исполнения обращения другому должностному лицу или структурному подразделению </w:t>
      </w:r>
      <w:r w:rsidR="0041639E" w:rsidRPr="0045123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управления</w:t>
      </w:r>
      <w:r w:rsidRPr="0045123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не является основанием для снятия обращения с контроля.</w:t>
      </w:r>
    </w:p>
    <w:p w:rsidR="00622A46" w:rsidRPr="001239A3" w:rsidRDefault="00622A46" w:rsidP="005951DD">
      <w:pPr>
        <w:jc w:val="both"/>
        <w:rPr>
          <w:color w:val="000000" w:themeColor="text1"/>
        </w:rPr>
      </w:pPr>
    </w:p>
    <w:sectPr w:rsidR="00622A46" w:rsidRPr="001239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9D7815"/>
    <w:multiLevelType w:val="hybridMultilevel"/>
    <w:tmpl w:val="C0BA15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892"/>
    <w:rsid w:val="0001041C"/>
    <w:rsid w:val="00020B8F"/>
    <w:rsid w:val="00067F6D"/>
    <w:rsid w:val="000C1B51"/>
    <w:rsid w:val="000E1584"/>
    <w:rsid w:val="000E3CE9"/>
    <w:rsid w:val="001239A3"/>
    <w:rsid w:val="00160A1B"/>
    <w:rsid w:val="00166309"/>
    <w:rsid w:val="001736F8"/>
    <w:rsid w:val="001F649E"/>
    <w:rsid w:val="00201981"/>
    <w:rsid w:val="00246814"/>
    <w:rsid w:val="00247436"/>
    <w:rsid w:val="00276064"/>
    <w:rsid w:val="00292E02"/>
    <w:rsid w:val="00371DE1"/>
    <w:rsid w:val="00392BF9"/>
    <w:rsid w:val="003A307A"/>
    <w:rsid w:val="003A3523"/>
    <w:rsid w:val="003C4DD0"/>
    <w:rsid w:val="0041639E"/>
    <w:rsid w:val="00434C8F"/>
    <w:rsid w:val="00447AD8"/>
    <w:rsid w:val="0045123A"/>
    <w:rsid w:val="004D1D47"/>
    <w:rsid w:val="004E2B7C"/>
    <w:rsid w:val="00592A87"/>
    <w:rsid w:val="005951DD"/>
    <w:rsid w:val="005C0F57"/>
    <w:rsid w:val="005C7500"/>
    <w:rsid w:val="00622A46"/>
    <w:rsid w:val="00650124"/>
    <w:rsid w:val="006A2E0B"/>
    <w:rsid w:val="006B705D"/>
    <w:rsid w:val="006E0B6A"/>
    <w:rsid w:val="006F47C4"/>
    <w:rsid w:val="00765C7F"/>
    <w:rsid w:val="00776258"/>
    <w:rsid w:val="00783858"/>
    <w:rsid w:val="007D3EE1"/>
    <w:rsid w:val="007F114C"/>
    <w:rsid w:val="007F370F"/>
    <w:rsid w:val="00807298"/>
    <w:rsid w:val="008C06E5"/>
    <w:rsid w:val="008C7406"/>
    <w:rsid w:val="008F0C64"/>
    <w:rsid w:val="008F5825"/>
    <w:rsid w:val="00913534"/>
    <w:rsid w:val="009657AC"/>
    <w:rsid w:val="0098670F"/>
    <w:rsid w:val="009C3C56"/>
    <w:rsid w:val="009C7C33"/>
    <w:rsid w:val="009D4BED"/>
    <w:rsid w:val="009D5ED4"/>
    <w:rsid w:val="00A42303"/>
    <w:rsid w:val="00A44C99"/>
    <w:rsid w:val="00A50592"/>
    <w:rsid w:val="00A56EDE"/>
    <w:rsid w:val="00A760D7"/>
    <w:rsid w:val="00AA0CF5"/>
    <w:rsid w:val="00AB0314"/>
    <w:rsid w:val="00AC009A"/>
    <w:rsid w:val="00AF0A6B"/>
    <w:rsid w:val="00B14B6E"/>
    <w:rsid w:val="00B54E59"/>
    <w:rsid w:val="00B65C07"/>
    <w:rsid w:val="00B67CE9"/>
    <w:rsid w:val="00BC500F"/>
    <w:rsid w:val="00C00239"/>
    <w:rsid w:val="00C431EF"/>
    <w:rsid w:val="00C5731C"/>
    <w:rsid w:val="00C8372F"/>
    <w:rsid w:val="00C846FE"/>
    <w:rsid w:val="00C85B78"/>
    <w:rsid w:val="00C97B13"/>
    <w:rsid w:val="00CC18F5"/>
    <w:rsid w:val="00CD633C"/>
    <w:rsid w:val="00CF1454"/>
    <w:rsid w:val="00D02BC6"/>
    <w:rsid w:val="00D26E86"/>
    <w:rsid w:val="00D27969"/>
    <w:rsid w:val="00D42C15"/>
    <w:rsid w:val="00D60CED"/>
    <w:rsid w:val="00D70892"/>
    <w:rsid w:val="00D71B24"/>
    <w:rsid w:val="00D82E78"/>
    <w:rsid w:val="00D913DD"/>
    <w:rsid w:val="00DA32DF"/>
    <w:rsid w:val="00E0250E"/>
    <w:rsid w:val="00E20743"/>
    <w:rsid w:val="00E26097"/>
    <w:rsid w:val="00EA442B"/>
    <w:rsid w:val="00EB1011"/>
    <w:rsid w:val="00F0088D"/>
    <w:rsid w:val="00F3025F"/>
    <w:rsid w:val="00F32709"/>
    <w:rsid w:val="00F52666"/>
    <w:rsid w:val="00FF1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2E78"/>
    <w:rPr>
      <w:color w:val="0000FF" w:themeColor="hyperlink"/>
      <w:u w:val="single"/>
    </w:rPr>
  </w:style>
  <w:style w:type="character" w:customStyle="1" w:styleId="a4">
    <w:name w:val="Основной текст_"/>
    <w:basedOn w:val="a0"/>
    <w:link w:val="1"/>
    <w:locked/>
    <w:rsid w:val="00B67CE9"/>
    <w:rPr>
      <w:spacing w:val="5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B67CE9"/>
    <w:pPr>
      <w:widowControl w:val="0"/>
      <w:shd w:val="clear" w:color="auto" w:fill="FFFFFF"/>
      <w:spacing w:before="720" w:after="0" w:line="326" w:lineRule="exact"/>
      <w:ind w:hanging="1320"/>
      <w:jc w:val="both"/>
    </w:pPr>
    <w:rPr>
      <w:spacing w:val="5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2E78"/>
    <w:rPr>
      <w:color w:val="0000FF" w:themeColor="hyperlink"/>
      <w:u w:val="single"/>
    </w:rPr>
  </w:style>
  <w:style w:type="character" w:customStyle="1" w:styleId="a4">
    <w:name w:val="Основной текст_"/>
    <w:basedOn w:val="a0"/>
    <w:link w:val="1"/>
    <w:locked/>
    <w:rsid w:val="00B67CE9"/>
    <w:rPr>
      <w:spacing w:val="5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B67CE9"/>
    <w:pPr>
      <w:widowControl w:val="0"/>
      <w:shd w:val="clear" w:color="auto" w:fill="FFFFFF"/>
      <w:spacing w:before="720" w:after="0" w:line="326" w:lineRule="exact"/>
      <w:ind w:hanging="1320"/>
      <w:jc w:val="both"/>
    </w:pPr>
    <w:rPr>
      <w:spacing w:val="5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8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05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74011983" TargetMode="External"/><Relationship Id="rId13" Type="http://schemas.openxmlformats.org/officeDocument/2006/relationships/hyperlink" Target="http://docs.cntd.ru/document/901978846" TargetMode="External"/><Relationship Id="rId18" Type="http://schemas.openxmlformats.org/officeDocument/2006/relationships/hyperlink" Target="mailto:uhrveter32@yandex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docs.cntd.ru/document/901978846" TargetMode="External"/><Relationship Id="rId7" Type="http://schemas.openxmlformats.org/officeDocument/2006/relationships/hyperlink" Target="http://docs.cntd.ru/document/901978846" TargetMode="External"/><Relationship Id="rId12" Type="http://schemas.openxmlformats.org/officeDocument/2006/relationships/hyperlink" Target="http://docs.cntd.ru/document/901904391" TargetMode="External"/><Relationship Id="rId17" Type="http://schemas.openxmlformats.org/officeDocument/2006/relationships/hyperlink" Target="http://www.uprveter32.ru/" TargetMode="External"/><Relationship Id="rId2" Type="http://schemas.openxmlformats.org/officeDocument/2006/relationships/styles" Target="styles.xml"/><Relationship Id="rId16" Type="http://schemas.openxmlformats.org/officeDocument/2006/relationships/hyperlink" Target="mailto:uhrveter32@yandex.ru" TargetMode="External"/><Relationship Id="rId20" Type="http://schemas.openxmlformats.org/officeDocument/2006/relationships/hyperlink" Target="http://docs.cntd.ru/document/974011983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docs.cntd.ru/document/9004937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974025108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docs.cntd.ru/document/974011983" TargetMode="External"/><Relationship Id="rId19" Type="http://schemas.openxmlformats.org/officeDocument/2006/relationships/hyperlink" Target="http://docs.cntd.ru/document/90197884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978846" TargetMode="External"/><Relationship Id="rId14" Type="http://schemas.openxmlformats.org/officeDocument/2006/relationships/hyperlink" Target="http://docs.cntd.ru/document/974011983" TargetMode="External"/><Relationship Id="rId22" Type="http://schemas.openxmlformats.org/officeDocument/2006/relationships/hyperlink" Target="http://docs.cntd.ru/document/9019788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10</Pages>
  <Words>3517</Words>
  <Characters>20048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ОргОтдел</dc:creator>
  <cp:lastModifiedBy>ОргОтдел</cp:lastModifiedBy>
  <cp:revision>29</cp:revision>
  <cp:lastPrinted>2017-12-05T09:48:00Z</cp:lastPrinted>
  <dcterms:created xsi:type="dcterms:W3CDTF">2018-02-05T07:15:00Z</dcterms:created>
  <dcterms:modified xsi:type="dcterms:W3CDTF">2018-02-06T07:48:00Z</dcterms:modified>
</cp:coreProperties>
</file>