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42" w:rsidRPr="00744342" w:rsidRDefault="00744342" w:rsidP="00744342">
      <w:pPr>
        <w:jc w:val="right"/>
        <w:rPr>
          <w:bCs/>
          <w:sz w:val="28"/>
          <w:szCs w:val="28"/>
        </w:rPr>
      </w:pPr>
      <w:r w:rsidRPr="00744342">
        <w:rPr>
          <w:bCs/>
          <w:sz w:val="28"/>
          <w:szCs w:val="28"/>
        </w:rPr>
        <w:t>ПРОЕКТ</w:t>
      </w:r>
    </w:p>
    <w:p w:rsidR="00744342" w:rsidRDefault="00744342" w:rsidP="00744342">
      <w:pPr>
        <w:jc w:val="right"/>
        <w:rPr>
          <w:b/>
          <w:sz w:val="28"/>
          <w:szCs w:val="28"/>
        </w:rPr>
      </w:pPr>
    </w:p>
    <w:p w:rsidR="00744342" w:rsidRDefault="00744342" w:rsidP="00AE4609">
      <w:pPr>
        <w:jc w:val="center"/>
        <w:rPr>
          <w:b/>
          <w:sz w:val="28"/>
          <w:szCs w:val="28"/>
        </w:rPr>
      </w:pPr>
    </w:p>
    <w:p w:rsidR="00AE4609" w:rsidRDefault="00AE4609" w:rsidP="00AE4609">
      <w:pPr>
        <w:jc w:val="center"/>
        <w:rPr>
          <w:b/>
        </w:rPr>
      </w:pPr>
      <w:r>
        <w:rPr>
          <w:b/>
          <w:sz w:val="28"/>
          <w:szCs w:val="28"/>
        </w:rPr>
        <w:t>ПРАВИТЕЛЬСТВО БРЯНСКОЙ ОБЛАСТИ</w:t>
      </w:r>
    </w:p>
    <w:p w:rsidR="00AE4609" w:rsidRDefault="00AE4609" w:rsidP="00AE4609">
      <w:pPr>
        <w:jc w:val="center"/>
        <w:rPr>
          <w:b/>
          <w:sz w:val="28"/>
          <w:szCs w:val="28"/>
        </w:rPr>
      </w:pPr>
    </w:p>
    <w:p w:rsidR="00AE4609" w:rsidRDefault="00AE4609" w:rsidP="00AE4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4609" w:rsidRDefault="00AE4609" w:rsidP="00AE4609">
      <w:pPr>
        <w:rPr>
          <w:sz w:val="28"/>
          <w:szCs w:val="28"/>
        </w:rPr>
      </w:pPr>
    </w:p>
    <w:p w:rsidR="00AE4609" w:rsidRDefault="00AE4609" w:rsidP="00AE4609">
      <w:pPr>
        <w:rPr>
          <w:sz w:val="28"/>
          <w:szCs w:val="28"/>
        </w:rPr>
      </w:pPr>
      <w:r>
        <w:rPr>
          <w:sz w:val="28"/>
          <w:szCs w:val="28"/>
        </w:rPr>
        <w:t>от_______________ № __________</w:t>
      </w:r>
    </w:p>
    <w:p w:rsidR="00AE4609" w:rsidRDefault="00AE4609" w:rsidP="00AE4609">
      <w:pPr>
        <w:rPr>
          <w:sz w:val="28"/>
          <w:szCs w:val="28"/>
        </w:rPr>
      </w:pPr>
      <w:r>
        <w:rPr>
          <w:sz w:val="28"/>
          <w:szCs w:val="28"/>
        </w:rPr>
        <w:t>г. Брянск</w:t>
      </w:r>
    </w:p>
    <w:p w:rsidR="00AE4609" w:rsidRDefault="00AE4609" w:rsidP="00AE4609">
      <w:pPr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</w:tblGrid>
      <w:tr w:rsidR="00AE4609" w:rsidTr="00133F56">
        <w:trPr>
          <w:trHeight w:val="1294"/>
        </w:trPr>
        <w:tc>
          <w:tcPr>
            <w:tcW w:w="4320" w:type="dxa"/>
          </w:tcPr>
          <w:p w:rsidR="00AE4609" w:rsidRDefault="00EE797E" w:rsidP="00553C48">
            <w:pPr>
              <w:pStyle w:val="ConsPlusTitle"/>
              <w:jc w:val="both"/>
              <w:rPr>
                <w:sz w:val="28"/>
                <w:szCs w:val="28"/>
              </w:rPr>
            </w:pPr>
            <w:r w:rsidRPr="00EE797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внесении изменений в П</w:t>
            </w:r>
            <w:r w:rsidR="00553C4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оложение</w:t>
            </w:r>
            <w:r w:rsidRPr="00EE797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553C4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</w:t>
            </w:r>
            <w:r w:rsidRPr="00EE797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регионально</w:t>
            </w:r>
            <w:r w:rsidR="00553C4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</w:t>
            </w:r>
            <w:r w:rsidRPr="00EE797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государственно</w:t>
            </w:r>
            <w:r w:rsidR="00553C4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 контроле (надзоре)</w:t>
            </w:r>
            <w:r w:rsidRPr="00EE797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553C4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области обращения с животными</w:t>
            </w:r>
          </w:p>
        </w:tc>
      </w:tr>
    </w:tbl>
    <w:p w:rsidR="00AE4609" w:rsidRDefault="00AE4609" w:rsidP="00AE4609">
      <w:pPr>
        <w:rPr>
          <w:sz w:val="28"/>
          <w:szCs w:val="28"/>
        </w:rPr>
      </w:pPr>
    </w:p>
    <w:p w:rsidR="00AE4609" w:rsidRDefault="00AE4609" w:rsidP="0055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53C48" w:rsidRPr="00553C48">
        <w:rPr>
          <w:sz w:val="28"/>
          <w:szCs w:val="28"/>
        </w:rPr>
        <w:t>главой 9 Федерального закона «О государственном контроле</w:t>
      </w:r>
      <w:r w:rsidR="00553C48">
        <w:rPr>
          <w:sz w:val="28"/>
          <w:szCs w:val="28"/>
        </w:rPr>
        <w:t xml:space="preserve"> </w:t>
      </w:r>
      <w:r w:rsidR="00553C48" w:rsidRPr="00553C48">
        <w:rPr>
          <w:sz w:val="28"/>
          <w:szCs w:val="28"/>
        </w:rPr>
        <w:t>(надзоре) и муниципальном контроле в Российской Федерации»</w:t>
      </w:r>
      <w:r w:rsidR="00553C48">
        <w:rPr>
          <w:sz w:val="28"/>
          <w:szCs w:val="28"/>
        </w:rPr>
        <w:t xml:space="preserve"> </w:t>
      </w:r>
      <w:r w:rsidR="00553C48" w:rsidRPr="00553C48">
        <w:rPr>
          <w:sz w:val="28"/>
          <w:szCs w:val="28"/>
        </w:rPr>
        <w:t>от 31</w:t>
      </w:r>
      <w:r w:rsidR="00553C48">
        <w:rPr>
          <w:sz w:val="28"/>
          <w:szCs w:val="28"/>
        </w:rPr>
        <w:t xml:space="preserve"> июля </w:t>
      </w:r>
      <w:r w:rsidR="00553C48" w:rsidRPr="00553C48">
        <w:rPr>
          <w:sz w:val="28"/>
          <w:szCs w:val="28"/>
        </w:rPr>
        <w:t xml:space="preserve">2020 </w:t>
      </w:r>
      <w:r w:rsidR="00553C48">
        <w:rPr>
          <w:sz w:val="28"/>
          <w:szCs w:val="28"/>
        </w:rPr>
        <w:t>года №</w:t>
      </w:r>
      <w:r w:rsidR="00553C48" w:rsidRPr="00553C48">
        <w:rPr>
          <w:sz w:val="28"/>
          <w:szCs w:val="28"/>
        </w:rPr>
        <w:t xml:space="preserve"> 248-ФЗ</w:t>
      </w:r>
      <w:r w:rsidR="002034C9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Правительство Брянской области</w:t>
      </w:r>
    </w:p>
    <w:p w:rsidR="005716AD" w:rsidRDefault="005716AD" w:rsidP="005716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5716AD" w:rsidRPr="005716AD" w:rsidRDefault="005716AD" w:rsidP="005716AD">
      <w:pPr>
        <w:ind w:firstLine="709"/>
        <w:jc w:val="both"/>
        <w:rPr>
          <w:bCs/>
          <w:sz w:val="28"/>
          <w:szCs w:val="28"/>
        </w:rPr>
      </w:pPr>
    </w:p>
    <w:p w:rsidR="00AE4609" w:rsidRDefault="005716AD" w:rsidP="001E1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06EC">
        <w:rPr>
          <w:sz w:val="28"/>
          <w:szCs w:val="28"/>
        </w:rPr>
        <w:t xml:space="preserve">Внести в </w:t>
      </w:r>
      <w:r w:rsidR="00553C48" w:rsidRPr="00553C48">
        <w:rPr>
          <w:sz w:val="28"/>
          <w:szCs w:val="28"/>
        </w:rPr>
        <w:t>Положение о региональном государственном контроле (надзоре) в области обращения с животными</w:t>
      </w:r>
      <w:r w:rsidRPr="008F06EC">
        <w:rPr>
          <w:sz w:val="28"/>
          <w:szCs w:val="28"/>
        </w:rPr>
        <w:t xml:space="preserve">, утвержденное постановлением </w:t>
      </w:r>
      <w:r w:rsidRPr="008F06EC">
        <w:rPr>
          <w:bCs/>
          <w:sz w:val="28"/>
          <w:szCs w:val="28"/>
        </w:rPr>
        <w:t>Правительства Брянской области</w:t>
      </w:r>
      <w:r w:rsidRPr="008F06EC">
        <w:rPr>
          <w:sz w:val="28"/>
          <w:szCs w:val="28"/>
        </w:rPr>
        <w:t xml:space="preserve"> от 2</w:t>
      </w:r>
      <w:r w:rsidR="00553C4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53C4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8F06EC">
        <w:rPr>
          <w:sz w:val="28"/>
          <w:szCs w:val="28"/>
        </w:rPr>
        <w:t>20</w:t>
      </w:r>
      <w:r w:rsidR="00553C48">
        <w:rPr>
          <w:sz w:val="28"/>
          <w:szCs w:val="28"/>
        </w:rPr>
        <w:t>21</w:t>
      </w:r>
      <w:r w:rsidRPr="008F0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8F06EC">
        <w:rPr>
          <w:sz w:val="28"/>
          <w:szCs w:val="28"/>
        </w:rPr>
        <w:t xml:space="preserve">№ </w:t>
      </w:r>
      <w:r w:rsidR="00553C48">
        <w:rPr>
          <w:sz w:val="28"/>
          <w:szCs w:val="28"/>
        </w:rPr>
        <w:t>385</w:t>
      </w:r>
      <w:r w:rsidRPr="008F06EC">
        <w:rPr>
          <w:sz w:val="28"/>
          <w:szCs w:val="28"/>
        </w:rPr>
        <w:t xml:space="preserve">-п «Об утверждении </w:t>
      </w:r>
      <w:r w:rsidR="00553C48" w:rsidRPr="00553C48">
        <w:rPr>
          <w:sz w:val="28"/>
          <w:szCs w:val="28"/>
        </w:rPr>
        <w:t>Положени</w:t>
      </w:r>
      <w:r w:rsidR="00553C48">
        <w:rPr>
          <w:sz w:val="28"/>
          <w:szCs w:val="28"/>
        </w:rPr>
        <w:t>я</w:t>
      </w:r>
      <w:r w:rsidR="00553C48" w:rsidRPr="00553C48">
        <w:rPr>
          <w:sz w:val="28"/>
          <w:szCs w:val="28"/>
        </w:rPr>
        <w:t xml:space="preserve"> о региональном государственном контроле (надзоре) в области обращения с животными</w:t>
      </w:r>
      <w:r w:rsidRPr="008F06EC">
        <w:rPr>
          <w:sz w:val="28"/>
          <w:szCs w:val="28"/>
        </w:rPr>
        <w:t>», следующие изменения:</w:t>
      </w:r>
    </w:p>
    <w:p w:rsidR="005716AD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53C48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553C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F06E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2034C9" w:rsidRPr="008F06EC" w:rsidRDefault="002034C9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C48" w:rsidRPr="00553C48" w:rsidRDefault="005716AD" w:rsidP="00553C48">
      <w:pPr>
        <w:pStyle w:val="FORMAT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«</w:t>
      </w:r>
      <w:r w:rsidR="00553C48" w:rsidRPr="00553C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53C48">
        <w:rPr>
          <w:rFonts w:ascii="Times New Roman" w:hAnsi="Times New Roman" w:cs="Times New Roman"/>
          <w:sz w:val="28"/>
          <w:szCs w:val="28"/>
        </w:rPr>
        <w:t>.</w:t>
      </w:r>
      <w:r w:rsidR="00553C48" w:rsidRPr="00553C48">
        <w:rPr>
          <w:rFonts w:ascii="Times New Roman" w:hAnsi="Times New Roman" w:cs="Times New Roman"/>
          <w:sz w:val="28"/>
          <w:szCs w:val="28"/>
        </w:rPr>
        <w:t xml:space="preserve"> Обжалование решений управления,</w:t>
      </w:r>
      <w:r w:rsidR="00553C48">
        <w:rPr>
          <w:rFonts w:ascii="Times New Roman" w:hAnsi="Times New Roman" w:cs="Times New Roman"/>
          <w:sz w:val="28"/>
          <w:szCs w:val="28"/>
        </w:rPr>
        <w:t xml:space="preserve"> </w:t>
      </w:r>
      <w:r w:rsidR="00553C48" w:rsidRPr="00553C48">
        <w:rPr>
          <w:rFonts w:ascii="Times New Roman" w:hAnsi="Times New Roman" w:cs="Times New Roman"/>
          <w:sz w:val="28"/>
          <w:szCs w:val="28"/>
        </w:rPr>
        <w:t>действий (</w:t>
      </w:r>
      <w:r w:rsidR="00553C48">
        <w:rPr>
          <w:rFonts w:ascii="Times New Roman" w:hAnsi="Times New Roman" w:cs="Times New Roman"/>
          <w:sz w:val="28"/>
          <w:szCs w:val="28"/>
        </w:rPr>
        <w:t>бездействия) ее должностных лиц</w:t>
      </w:r>
    </w:p>
    <w:p w:rsidR="00553C48" w:rsidRPr="00553C48" w:rsidRDefault="00553C48" w:rsidP="00553C4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Досудебное обжалование решений </w:t>
      </w:r>
      <w:r w:rsidRPr="00553C48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действий (бездействия) его должностных лиц </w:t>
      </w:r>
      <w:r w:rsidRPr="00553C48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C48">
        <w:rPr>
          <w:rFonts w:ascii="Times New Roman" w:hAnsi="Times New Roman" w:cs="Times New Roman"/>
          <w:sz w:val="28"/>
          <w:szCs w:val="28"/>
        </w:rPr>
        <w:t>в соответствии с главой 9 Федерального закона № 248-ФЗ.</w:t>
      </w:r>
    </w:p>
    <w:p w:rsidR="00553C48" w:rsidRPr="00553C48" w:rsidRDefault="009212AF" w:rsidP="009212A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Правом на обжалование решений </w:t>
      </w:r>
      <w:r w:rsidR="00553C48" w:rsidRPr="00553C48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действий (бездействия) его должностных лиц </w:t>
      </w:r>
      <w:r w:rsidR="00553C48" w:rsidRPr="00553C48">
        <w:rPr>
          <w:rFonts w:ascii="Times New Roman" w:hAnsi="Times New Roman" w:cs="Times New Roman"/>
          <w:sz w:val="28"/>
          <w:szCs w:val="28"/>
        </w:rPr>
        <w:t>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C48" w:rsidRPr="00553C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онтролируемое лицо, в отношении которого приняты решения </w:t>
      </w:r>
      <w:r w:rsidR="00553C48" w:rsidRPr="00553C4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совершены действия (бездействие), указанные в части 4 статьи </w:t>
      </w:r>
      <w:r w:rsidR="00553C48" w:rsidRPr="00553C4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2AF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="00553C48" w:rsidRPr="00553C48">
        <w:rPr>
          <w:rFonts w:ascii="Times New Roman" w:hAnsi="Times New Roman" w:cs="Times New Roman"/>
          <w:sz w:val="28"/>
          <w:szCs w:val="28"/>
        </w:rPr>
        <w:t>.</w:t>
      </w:r>
    </w:p>
    <w:p w:rsidR="00553C48" w:rsidRPr="00553C48" w:rsidRDefault="009212AF" w:rsidP="00553C4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553C48" w:rsidRPr="00553C48">
        <w:rPr>
          <w:rFonts w:ascii="Times New Roman" w:hAnsi="Times New Roman" w:cs="Times New Roman"/>
          <w:sz w:val="28"/>
          <w:szCs w:val="28"/>
        </w:rPr>
        <w:t>. Жалоба подается контролируемым лицом в управление,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единого </w:t>
      </w:r>
      <w:r w:rsidR="00553C48" w:rsidRPr="00553C48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C48" w:rsidRPr="00553C48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за исключением случая,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C48" w:rsidRPr="00553C48">
        <w:rPr>
          <w:rFonts w:ascii="Times New Roman" w:hAnsi="Times New Roman" w:cs="Times New Roman"/>
          <w:sz w:val="28"/>
          <w:szCs w:val="28"/>
        </w:rPr>
        <w:t xml:space="preserve">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553C48" w:rsidRPr="00553C4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>
        <w:rPr>
          <w:rFonts w:ascii="Times New Roman" w:hAnsi="Times New Roman" w:cs="Times New Roman"/>
          <w:sz w:val="28"/>
          <w:szCs w:val="28"/>
        </w:rPr>
        <w:t xml:space="preserve"> При подаче жалобы гражданином она должна быть подписана </w:t>
      </w:r>
      <w:r w:rsidRPr="00553C48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подписью либо усиленной квалифицированной </w:t>
      </w:r>
      <w:r w:rsidR="00553C48" w:rsidRPr="00553C48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подписью. При подаче жалобы организацией она должна быть </w:t>
      </w:r>
      <w:r w:rsidR="00553C48" w:rsidRPr="00553C48">
        <w:rPr>
          <w:rFonts w:ascii="Times New Roman" w:hAnsi="Times New Roman" w:cs="Times New Roman"/>
          <w:sz w:val="28"/>
          <w:szCs w:val="28"/>
        </w:rPr>
        <w:t>подписана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C48" w:rsidRPr="00553C48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553C48" w:rsidRPr="00553C48" w:rsidRDefault="009212AF" w:rsidP="00553C4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83</w:t>
      </w:r>
      <w:r w:rsidR="009F09AB">
        <w:rPr>
          <w:rFonts w:ascii="Times New Roman" w:hAnsi="Times New Roman" w:cs="Times New Roman"/>
          <w:sz w:val="28"/>
          <w:szCs w:val="28"/>
        </w:rPr>
        <w:t xml:space="preserve">. Жалоба, содержащая сведения и документы, </w:t>
      </w:r>
      <w:r w:rsidR="00553C48" w:rsidRPr="00553C48">
        <w:rPr>
          <w:rFonts w:ascii="Times New Roman" w:hAnsi="Times New Roman" w:cs="Times New Roman"/>
          <w:sz w:val="28"/>
          <w:szCs w:val="28"/>
        </w:rPr>
        <w:t>составляющие</w:t>
      </w:r>
      <w:r w:rsidR="009F09AB">
        <w:rPr>
          <w:rFonts w:ascii="Times New Roman" w:hAnsi="Times New Roman" w:cs="Times New Roman"/>
          <w:sz w:val="28"/>
          <w:szCs w:val="28"/>
        </w:rPr>
        <w:t xml:space="preserve"> государственную или иную охраняемую законом тайну, </w:t>
      </w:r>
      <w:r w:rsidR="00553C48" w:rsidRPr="00553C48">
        <w:rPr>
          <w:rFonts w:ascii="Times New Roman" w:hAnsi="Times New Roman" w:cs="Times New Roman"/>
          <w:sz w:val="28"/>
          <w:szCs w:val="28"/>
        </w:rPr>
        <w:t>подается</w:t>
      </w:r>
      <w:r w:rsidR="009F09AB">
        <w:rPr>
          <w:rFonts w:ascii="Times New Roman" w:hAnsi="Times New Roman" w:cs="Times New Roman"/>
          <w:sz w:val="28"/>
          <w:szCs w:val="28"/>
        </w:rPr>
        <w:t xml:space="preserve"> контролируемым лицом в </w:t>
      </w:r>
      <w:r w:rsidR="00553C48" w:rsidRPr="00553C48">
        <w:rPr>
          <w:rFonts w:ascii="Times New Roman" w:hAnsi="Times New Roman" w:cs="Times New Roman"/>
          <w:sz w:val="28"/>
          <w:szCs w:val="28"/>
        </w:rPr>
        <w:t>управление</w:t>
      </w:r>
      <w:r w:rsidR="009F09AB">
        <w:rPr>
          <w:rFonts w:ascii="Times New Roman" w:hAnsi="Times New Roman" w:cs="Times New Roman"/>
          <w:sz w:val="28"/>
          <w:szCs w:val="28"/>
        </w:rPr>
        <w:t xml:space="preserve"> на </w:t>
      </w:r>
      <w:r w:rsidR="00553C48" w:rsidRPr="00553C48">
        <w:rPr>
          <w:rFonts w:ascii="Times New Roman" w:hAnsi="Times New Roman" w:cs="Times New Roman"/>
          <w:sz w:val="28"/>
          <w:szCs w:val="28"/>
        </w:rPr>
        <w:t>бумажном</w:t>
      </w:r>
      <w:r w:rsidR="009F09AB">
        <w:rPr>
          <w:rFonts w:ascii="Times New Roman" w:hAnsi="Times New Roman" w:cs="Times New Roman"/>
          <w:sz w:val="28"/>
          <w:szCs w:val="28"/>
        </w:rPr>
        <w:t xml:space="preserve"> носителе с учетом требований </w:t>
      </w:r>
      <w:r w:rsidR="00553C48" w:rsidRPr="00553C48">
        <w:rPr>
          <w:rFonts w:ascii="Times New Roman" w:hAnsi="Times New Roman" w:cs="Times New Roman"/>
          <w:sz w:val="28"/>
          <w:szCs w:val="28"/>
        </w:rPr>
        <w:t>зако</w:t>
      </w:r>
      <w:r w:rsidR="009F09AB">
        <w:rPr>
          <w:rFonts w:ascii="Times New Roman" w:hAnsi="Times New Roman" w:cs="Times New Roman"/>
          <w:sz w:val="28"/>
          <w:szCs w:val="28"/>
        </w:rPr>
        <w:t xml:space="preserve">нодательства Российской Федерации </w:t>
      </w:r>
      <w:r w:rsidR="00553C48" w:rsidRPr="00553C48">
        <w:rPr>
          <w:rFonts w:ascii="Times New Roman" w:hAnsi="Times New Roman" w:cs="Times New Roman"/>
          <w:sz w:val="28"/>
          <w:szCs w:val="28"/>
        </w:rPr>
        <w:t>о</w:t>
      </w:r>
      <w:r w:rsidR="009F09AB">
        <w:rPr>
          <w:rFonts w:ascii="Times New Roman" w:hAnsi="Times New Roman" w:cs="Times New Roman"/>
          <w:sz w:val="28"/>
          <w:szCs w:val="28"/>
        </w:rPr>
        <w:t xml:space="preserve"> </w:t>
      </w:r>
      <w:r w:rsidR="00553C48" w:rsidRPr="00553C48">
        <w:rPr>
          <w:rFonts w:ascii="Times New Roman" w:hAnsi="Times New Roman" w:cs="Times New Roman"/>
          <w:sz w:val="28"/>
          <w:szCs w:val="28"/>
        </w:rPr>
        <w:t>государственной и иной охраняемой законом тайне.</w:t>
      </w:r>
    </w:p>
    <w:p w:rsidR="005716AD" w:rsidRDefault="009F09AB" w:rsidP="00553C48">
      <w:pPr>
        <w:pStyle w:val="FORMATTEX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553C48" w:rsidRPr="00553C48">
        <w:rPr>
          <w:rFonts w:ascii="Times New Roman" w:hAnsi="Times New Roman" w:cs="Times New Roman"/>
          <w:sz w:val="28"/>
          <w:szCs w:val="28"/>
        </w:rPr>
        <w:t>. Жалоба на решение управления, действия</w:t>
      </w:r>
      <w:r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553C48" w:rsidRPr="00553C4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рассматривается </w:t>
      </w:r>
      <w:r w:rsidR="00553C48" w:rsidRPr="00553C48">
        <w:rPr>
          <w:rFonts w:ascii="Times New Roman" w:hAnsi="Times New Roman" w:cs="Times New Roman"/>
          <w:sz w:val="28"/>
          <w:szCs w:val="28"/>
        </w:rPr>
        <w:t>коллегиальным</w:t>
      </w:r>
      <w:r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553C48" w:rsidRPr="00553C4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состав и порядок </w:t>
      </w:r>
      <w:r w:rsidR="00553C48" w:rsidRPr="00553C4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которого утверждаются приказом управления</w:t>
      </w:r>
      <w:r w:rsidR="00553C48" w:rsidRPr="00553C48">
        <w:rPr>
          <w:rFonts w:ascii="Times New Roman" w:hAnsi="Times New Roman" w:cs="Times New Roman"/>
          <w:sz w:val="28"/>
          <w:szCs w:val="28"/>
        </w:rPr>
        <w:t>.».</w:t>
      </w:r>
    </w:p>
    <w:p w:rsidR="00AE4609" w:rsidRDefault="00AE4609" w:rsidP="001E1572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E4609" w:rsidRDefault="00AE4609" w:rsidP="001E157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9F09AB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 xml:space="preserve">губернатора Брянской области </w:t>
      </w:r>
      <w:r w:rsidR="009F09AB">
        <w:rPr>
          <w:color w:val="000000"/>
          <w:sz w:val="28"/>
          <w:szCs w:val="28"/>
        </w:rPr>
        <w:t>Грибанова Б.И.</w:t>
      </w:r>
    </w:p>
    <w:p w:rsidR="00AE4609" w:rsidRDefault="00AE4609" w:rsidP="00AE4609">
      <w:pPr>
        <w:spacing w:line="360" w:lineRule="auto"/>
        <w:ind w:firstLine="5528"/>
        <w:jc w:val="center"/>
        <w:rPr>
          <w:sz w:val="28"/>
          <w:szCs w:val="28"/>
        </w:rPr>
      </w:pPr>
    </w:p>
    <w:p w:rsidR="005716AD" w:rsidRDefault="005716AD" w:rsidP="00AE4609">
      <w:pPr>
        <w:spacing w:line="360" w:lineRule="auto"/>
        <w:ind w:firstLine="5528"/>
        <w:jc w:val="center"/>
        <w:rPr>
          <w:sz w:val="28"/>
          <w:szCs w:val="28"/>
        </w:rPr>
      </w:pPr>
    </w:p>
    <w:p w:rsidR="005716AD" w:rsidRDefault="00AE4609" w:rsidP="00AE4609">
      <w:pPr>
        <w:rPr>
          <w:sz w:val="28"/>
          <w:szCs w:val="28"/>
        </w:rPr>
      </w:pPr>
      <w:r>
        <w:rPr>
          <w:sz w:val="28"/>
          <w:szCs w:val="28"/>
        </w:rPr>
        <w:t xml:space="preserve">Губернатор                                                                       </w:t>
      </w:r>
      <w:r w:rsidR="005716AD">
        <w:rPr>
          <w:sz w:val="28"/>
          <w:szCs w:val="28"/>
        </w:rPr>
        <w:t xml:space="preserve">                    А.В. Богомаз</w:t>
      </w: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AE4609">
      <w:pPr>
        <w:rPr>
          <w:sz w:val="28"/>
          <w:szCs w:val="28"/>
        </w:rPr>
      </w:pPr>
    </w:p>
    <w:p w:rsidR="00744342" w:rsidRDefault="00744342" w:rsidP="00744342">
      <w:pPr>
        <w:rPr>
          <w:sz w:val="28"/>
          <w:szCs w:val="28"/>
        </w:rPr>
      </w:pPr>
      <w:bookmarkStart w:id="0" w:name="_GoBack"/>
      <w:bookmarkEnd w:id="0"/>
    </w:p>
    <w:p w:rsidR="00744342" w:rsidRPr="000965F3" w:rsidRDefault="00744342" w:rsidP="00744342">
      <w:pPr>
        <w:rPr>
          <w:sz w:val="28"/>
          <w:szCs w:val="28"/>
        </w:rPr>
      </w:pPr>
      <w:r w:rsidRPr="000965F3">
        <w:rPr>
          <w:sz w:val="28"/>
          <w:szCs w:val="28"/>
        </w:rPr>
        <w:t>Заместитель Губернатора</w:t>
      </w:r>
    </w:p>
    <w:p w:rsidR="00744342" w:rsidRPr="000965F3" w:rsidRDefault="00744342" w:rsidP="00744342">
      <w:pPr>
        <w:autoSpaceDE w:val="0"/>
        <w:autoSpaceDN w:val="0"/>
        <w:adjustRightInd w:val="0"/>
        <w:rPr>
          <w:sz w:val="28"/>
          <w:szCs w:val="28"/>
        </w:rPr>
      </w:pPr>
      <w:r w:rsidRPr="000965F3">
        <w:rPr>
          <w:sz w:val="28"/>
          <w:szCs w:val="28"/>
        </w:rPr>
        <w:t xml:space="preserve">Брянской области                                                                         Ю.В. Филипенко </w:t>
      </w:r>
    </w:p>
    <w:p w:rsidR="00744342" w:rsidRPr="000965F3" w:rsidRDefault="00744342" w:rsidP="00744342">
      <w:pPr>
        <w:autoSpaceDE w:val="0"/>
        <w:autoSpaceDN w:val="0"/>
        <w:adjustRightInd w:val="0"/>
        <w:rPr>
          <w:sz w:val="28"/>
          <w:szCs w:val="28"/>
        </w:rPr>
      </w:pPr>
    </w:p>
    <w:p w:rsidR="00744342" w:rsidRPr="000965F3" w:rsidRDefault="00744342" w:rsidP="00744342">
      <w:pPr>
        <w:rPr>
          <w:sz w:val="28"/>
          <w:szCs w:val="28"/>
        </w:rPr>
      </w:pPr>
    </w:p>
    <w:p w:rsidR="00744342" w:rsidRPr="000965F3" w:rsidRDefault="00744342" w:rsidP="00744342">
      <w:pPr>
        <w:rPr>
          <w:sz w:val="28"/>
          <w:szCs w:val="28"/>
        </w:rPr>
      </w:pPr>
      <w:r w:rsidRPr="000965F3">
        <w:rPr>
          <w:sz w:val="28"/>
          <w:szCs w:val="28"/>
        </w:rPr>
        <w:t xml:space="preserve">Начальник управления ветеринарии </w:t>
      </w:r>
    </w:p>
    <w:p w:rsidR="00744342" w:rsidRPr="000965F3" w:rsidRDefault="00744342" w:rsidP="00744342">
      <w:pPr>
        <w:rPr>
          <w:sz w:val="28"/>
          <w:szCs w:val="28"/>
        </w:rPr>
      </w:pPr>
      <w:r w:rsidRPr="000965F3">
        <w:rPr>
          <w:sz w:val="28"/>
          <w:szCs w:val="28"/>
        </w:rPr>
        <w:t xml:space="preserve">Брянской области                                                                       А.А. Емельяненко </w:t>
      </w:r>
    </w:p>
    <w:p w:rsidR="00744342" w:rsidRPr="000965F3" w:rsidRDefault="00744342" w:rsidP="00744342">
      <w:pPr>
        <w:rPr>
          <w:sz w:val="28"/>
          <w:szCs w:val="28"/>
        </w:rPr>
      </w:pPr>
    </w:p>
    <w:p w:rsidR="00744342" w:rsidRPr="000965F3" w:rsidRDefault="00744342" w:rsidP="00744342">
      <w:pPr>
        <w:autoSpaceDE w:val="0"/>
        <w:autoSpaceDN w:val="0"/>
        <w:adjustRightInd w:val="0"/>
        <w:rPr>
          <w:sz w:val="28"/>
          <w:szCs w:val="28"/>
        </w:rPr>
      </w:pPr>
    </w:p>
    <w:p w:rsidR="00744342" w:rsidRPr="000965F3" w:rsidRDefault="00744342" w:rsidP="00744342">
      <w:pPr>
        <w:autoSpaceDE w:val="0"/>
        <w:autoSpaceDN w:val="0"/>
        <w:adjustRightInd w:val="0"/>
        <w:rPr>
          <w:sz w:val="28"/>
          <w:szCs w:val="28"/>
        </w:rPr>
      </w:pPr>
      <w:r w:rsidRPr="000965F3">
        <w:rPr>
          <w:sz w:val="28"/>
          <w:szCs w:val="28"/>
        </w:rPr>
        <w:t>Начальник отдела делопроизводства</w:t>
      </w:r>
    </w:p>
    <w:p w:rsidR="00744342" w:rsidRPr="000965F3" w:rsidRDefault="00744342" w:rsidP="00744342">
      <w:pPr>
        <w:autoSpaceDE w:val="0"/>
        <w:autoSpaceDN w:val="0"/>
        <w:adjustRightInd w:val="0"/>
        <w:rPr>
          <w:sz w:val="28"/>
          <w:szCs w:val="28"/>
        </w:rPr>
      </w:pPr>
      <w:r w:rsidRPr="000965F3">
        <w:rPr>
          <w:sz w:val="28"/>
          <w:szCs w:val="28"/>
        </w:rPr>
        <w:t>администрации Губернатора Брянской</w:t>
      </w:r>
    </w:p>
    <w:p w:rsidR="00744342" w:rsidRPr="000965F3" w:rsidRDefault="00744342" w:rsidP="00744342">
      <w:pPr>
        <w:autoSpaceDE w:val="0"/>
        <w:autoSpaceDN w:val="0"/>
        <w:adjustRightInd w:val="0"/>
        <w:rPr>
          <w:sz w:val="28"/>
          <w:szCs w:val="28"/>
        </w:rPr>
      </w:pPr>
      <w:r w:rsidRPr="000965F3">
        <w:rPr>
          <w:sz w:val="28"/>
          <w:szCs w:val="28"/>
        </w:rPr>
        <w:t xml:space="preserve">области и Правительства Брянской области                              Н.В. Митрошина    </w:t>
      </w:r>
    </w:p>
    <w:p w:rsidR="00744342" w:rsidRPr="000965F3" w:rsidRDefault="00744342" w:rsidP="00744342">
      <w:pPr>
        <w:autoSpaceDE w:val="0"/>
        <w:autoSpaceDN w:val="0"/>
        <w:adjustRightInd w:val="0"/>
        <w:rPr>
          <w:sz w:val="28"/>
          <w:szCs w:val="28"/>
        </w:rPr>
      </w:pPr>
    </w:p>
    <w:p w:rsidR="00744342" w:rsidRPr="000965F3" w:rsidRDefault="00744342" w:rsidP="00744342">
      <w:pPr>
        <w:autoSpaceDE w:val="0"/>
        <w:autoSpaceDN w:val="0"/>
        <w:adjustRightInd w:val="0"/>
        <w:rPr>
          <w:sz w:val="28"/>
          <w:szCs w:val="28"/>
        </w:rPr>
      </w:pPr>
    </w:p>
    <w:p w:rsidR="00744342" w:rsidRPr="000965F3" w:rsidRDefault="00744342" w:rsidP="00744342">
      <w:pPr>
        <w:autoSpaceDE w:val="0"/>
        <w:autoSpaceDN w:val="0"/>
        <w:adjustRightInd w:val="0"/>
        <w:rPr>
          <w:sz w:val="28"/>
          <w:szCs w:val="28"/>
        </w:rPr>
      </w:pPr>
    </w:p>
    <w:p w:rsidR="00744342" w:rsidRPr="00F96773" w:rsidRDefault="00744342" w:rsidP="00744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4342" w:rsidRPr="00F96773" w:rsidRDefault="00744342" w:rsidP="00744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4342" w:rsidRPr="00F96773" w:rsidRDefault="00744342" w:rsidP="00744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4342" w:rsidRPr="00F96773" w:rsidRDefault="00744342" w:rsidP="00744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4342" w:rsidRPr="00F96773" w:rsidRDefault="00744342" w:rsidP="0074434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4342" w:rsidRPr="00F96773" w:rsidRDefault="00744342" w:rsidP="0074434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4342" w:rsidRPr="00F96773" w:rsidRDefault="00744342" w:rsidP="0074434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4342" w:rsidRPr="00F96773" w:rsidRDefault="00744342" w:rsidP="0074434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4342" w:rsidRPr="00F96773" w:rsidRDefault="00744342" w:rsidP="0074434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4342" w:rsidRPr="00F96773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4342" w:rsidRPr="00F96773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Pr="00F96773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Pr="00F96773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Pr="00F96773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Pr="00F96773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Pr="00F96773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Pr="00F96773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Pr="00F96773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Pr="00F96773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Pr="00F96773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Pr="00F96773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Pr="00F96773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Pr="00F96773" w:rsidRDefault="00744342" w:rsidP="00744342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744342" w:rsidRPr="008A5190" w:rsidRDefault="00744342" w:rsidP="00744342">
      <w:pPr>
        <w:widowControl w:val="0"/>
        <w:shd w:val="clear" w:color="auto" w:fill="FFFFFF"/>
        <w:autoSpaceDE w:val="0"/>
        <w:autoSpaceDN w:val="0"/>
        <w:adjustRightInd w:val="0"/>
      </w:pPr>
      <w:r w:rsidRPr="008A5190">
        <w:t>Заместитель начальника</w:t>
      </w:r>
    </w:p>
    <w:p w:rsidR="00744342" w:rsidRPr="008A5190" w:rsidRDefault="00744342" w:rsidP="00744342">
      <w:pPr>
        <w:widowControl w:val="0"/>
        <w:shd w:val="clear" w:color="auto" w:fill="FFFFFF"/>
        <w:autoSpaceDE w:val="0"/>
        <w:autoSpaceDN w:val="0"/>
        <w:adjustRightInd w:val="0"/>
      </w:pPr>
      <w:r w:rsidRPr="008A5190">
        <w:t>Колчин В.В.</w:t>
      </w:r>
    </w:p>
    <w:p w:rsidR="00744342" w:rsidRPr="008A5190" w:rsidRDefault="00744342" w:rsidP="00744342">
      <w:pPr>
        <w:widowControl w:val="0"/>
        <w:shd w:val="clear" w:color="auto" w:fill="FFFFFF"/>
        <w:autoSpaceDE w:val="0"/>
        <w:autoSpaceDN w:val="0"/>
        <w:adjustRightInd w:val="0"/>
      </w:pPr>
      <w:r w:rsidRPr="008A5190">
        <w:t>66-68-49</w:t>
      </w:r>
    </w:p>
    <w:p w:rsidR="00744342" w:rsidRPr="008A5190" w:rsidRDefault="008A5190" w:rsidP="00AE4609">
      <w:r w:rsidRPr="008A5190">
        <w:t>30.11.2022</w:t>
      </w:r>
    </w:p>
    <w:sectPr w:rsidR="00744342" w:rsidRPr="008A5190" w:rsidSect="003E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49" w:rsidRDefault="00105749">
      <w:r>
        <w:separator/>
      </w:r>
    </w:p>
  </w:endnote>
  <w:endnote w:type="continuationSeparator" w:id="0">
    <w:p w:rsidR="00105749" w:rsidRDefault="001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49" w:rsidRDefault="00105749">
      <w:r>
        <w:separator/>
      </w:r>
    </w:p>
  </w:footnote>
  <w:footnote w:type="continuationSeparator" w:id="0">
    <w:p w:rsidR="00105749" w:rsidRDefault="0010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09"/>
    <w:rsid w:val="00001498"/>
    <w:rsid w:val="00014D4A"/>
    <w:rsid w:val="000176B5"/>
    <w:rsid w:val="00022DE0"/>
    <w:rsid w:val="0002654E"/>
    <w:rsid w:val="00026E80"/>
    <w:rsid w:val="0003086C"/>
    <w:rsid w:val="00032E01"/>
    <w:rsid w:val="00040606"/>
    <w:rsid w:val="000417EE"/>
    <w:rsid w:val="000459F7"/>
    <w:rsid w:val="00050473"/>
    <w:rsid w:val="00050F1A"/>
    <w:rsid w:val="000554E4"/>
    <w:rsid w:val="000575EA"/>
    <w:rsid w:val="000579AB"/>
    <w:rsid w:val="00061292"/>
    <w:rsid w:val="00062D3C"/>
    <w:rsid w:val="00063C6E"/>
    <w:rsid w:val="00064023"/>
    <w:rsid w:val="00064EA3"/>
    <w:rsid w:val="00065095"/>
    <w:rsid w:val="0008407F"/>
    <w:rsid w:val="0008412A"/>
    <w:rsid w:val="000849DC"/>
    <w:rsid w:val="00084A9E"/>
    <w:rsid w:val="00084D4D"/>
    <w:rsid w:val="00086F07"/>
    <w:rsid w:val="000907DF"/>
    <w:rsid w:val="00091BE6"/>
    <w:rsid w:val="00091FAE"/>
    <w:rsid w:val="00096D83"/>
    <w:rsid w:val="000976D1"/>
    <w:rsid w:val="00097E1E"/>
    <w:rsid w:val="000A38AF"/>
    <w:rsid w:val="000A410A"/>
    <w:rsid w:val="000A5D50"/>
    <w:rsid w:val="000A7836"/>
    <w:rsid w:val="000B2CD7"/>
    <w:rsid w:val="000B3C10"/>
    <w:rsid w:val="000B727E"/>
    <w:rsid w:val="000C204E"/>
    <w:rsid w:val="000C7962"/>
    <w:rsid w:val="000C7C2E"/>
    <w:rsid w:val="000D1DCA"/>
    <w:rsid w:val="000D2999"/>
    <w:rsid w:val="000D3FB0"/>
    <w:rsid w:val="000D4206"/>
    <w:rsid w:val="000D7B09"/>
    <w:rsid w:val="000E0052"/>
    <w:rsid w:val="000E5739"/>
    <w:rsid w:val="000F1410"/>
    <w:rsid w:val="000F3D1F"/>
    <w:rsid w:val="000F5128"/>
    <w:rsid w:val="000F5B18"/>
    <w:rsid w:val="000F79C6"/>
    <w:rsid w:val="000F7C5A"/>
    <w:rsid w:val="00104A1F"/>
    <w:rsid w:val="00104DE5"/>
    <w:rsid w:val="00105145"/>
    <w:rsid w:val="00105749"/>
    <w:rsid w:val="001059E1"/>
    <w:rsid w:val="00105BCF"/>
    <w:rsid w:val="00107286"/>
    <w:rsid w:val="00107531"/>
    <w:rsid w:val="00112710"/>
    <w:rsid w:val="00114621"/>
    <w:rsid w:val="001226D5"/>
    <w:rsid w:val="00123562"/>
    <w:rsid w:val="00124661"/>
    <w:rsid w:val="001274FC"/>
    <w:rsid w:val="0013005E"/>
    <w:rsid w:val="00133CB6"/>
    <w:rsid w:val="00133F56"/>
    <w:rsid w:val="00135DAC"/>
    <w:rsid w:val="00137BEB"/>
    <w:rsid w:val="00140B64"/>
    <w:rsid w:val="00142F4C"/>
    <w:rsid w:val="00142FD0"/>
    <w:rsid w:val="001438D1"/>
    <w:rsid w:val="00147BE1"/>
    <w:rsid w:val="00154363"/>
    <w:rsid w:val="0016144D"/>
    <w:rsid w:val="00166CD0"/>
    <w:rsid w:val="0016758F"/>
    <w:rsid w:val="0017063C"/>
    <w:rsid w:val="001712E9"/>
    <w:rsid w:val="00175C27"/>
    <w:rsid w:val="001760F2"/>
    <w:rsid w:val="001767D5"/>
    <w:rsid w:val="00177121"/>
    <w:rsid w:val="00183177"/>
    <w:rsid w:val="0018361B"/>
    <w:rsid w:val="00185AD5"/>
    <w:rsid w:val="001874CD"/>
    <w:rsid w:val="00187D4E"/>
    <w:rsid w:val="00190ED2"/>
    <w:rsid w:val="0019475E"/>
    <w:rsid w:val="001959D7"/>
    <w:rsid w:val="001A06E2"/>
    <w:rsid w:val="001A6D35"/>
    <w:rsid w:val="001A6EA8"/>
    <w:rsid w:val="001B01CE"/>
    <w:rsid w:val="001B102C"/>
    <w:rsid w:val="001B372D"/>
    <w:rsid w:val="001B6D4E"/>
    <w:rsid w:val="001C02AD"/>
    <w:rsid w:val="001C0363"/>
    <w:rsid w:val="001C0BD4"/>
    <w:rsid w:val="001C26B3"/>
    <w:rsid w:val="001C27B8"/>
    <w:rsid w:val="001C36AA"/>
    <w:rsid w:val="001C76FE"/>
    <w:rsid w:val="001D4269"/>
    <w:rsid w:val="001E1572"/>
    <w:rsid w:val="001E222B"/>
    <w:rsid w:val="001E313C"/>
    <w:rsid w:val="001E50B8"/>
    <w:rsid w:val="001E52EF"/>
    <w:rsid w:val="001F1770"/>
    <w:rsid w:val="001F1B50"/>
    <w:rsid w:val="001F4453"/>
    <w:rsid w:val="001F608B"/>
    <w:rsid w:val="001F6731"/>
    <w:rsid w:val="001F6FA8"/>
    <w:rsid w:val="002020E3"/>
    <w:rsid w:val="002034C9"/>
    <w:rsid w:val="00204C60"/>
    <w:rsid w:val="00204D37"/>
    <w:rsid w:val="0020502C"/>
    <w:rsid w:val="00205963"/>
    <w:rsid w:val="002076E8"/>
    <w:rsid w:val="00207FF2"/>
    <w:rsid w:val="00210B85"/>
    <w:rsid w:val="00210E64"/>
    <w:rsid w:val="00217FAD"/>
    <w:rsid w:val="00220C49"/>
    <w:rsid w:val="00231FF1"/>
    <w:rsid w:val="00232D22"/>
    <w:rsid w:val="00234FDC"/>
    <w:rsid w:val="00237CF8"/>
    <w:rsid w:val="00240215"/>
    <w:rsid w:val="00240B74"/>
    <w:rsid w:val="0024396B"/>
    <w:rsid w:val="00243B9E"/>
    <w:rsid w:val="00247072"/>
    <w:rsid w:val="002510BD"/>
    <w:rsid w:val="00251A8A"/>
    <w:rsid w:val="00251C33"/>
    <w:rsid w:val="0025277F"/>
    <w:rsid w:val="00254C1B"/>
    <w:rsid w:val="00262CEC"/>
    <w:rsid w:val="0026300C"/>
    <w:rsid w:val="00266EE6"/>
    <w:rsid w:val="0026761F"/>
    <w:rsid w:val="00272320"/>
    <w:rsid w:val="00281976"/>
    <w:rsid w:val="002839B7"/>
    <w:rsid w:val="00291505"/>
    <w:rsid w:val="00291BE3"/>
    <w:rsid w:val="002A4175"/>
    <w:rsid w:val="002A4459"/>
    <w:rsid w:val="002A4E90"/>
    <w:rsid w:val="002B222E"/>
    <w:rsid w:val="002B77D6"/>
    <w:rsid w:val="002B79DA"/>
    <w:rsid w:val="002C31CA"/>
    <w:rsid w:val="002C33D9"/>
    <w:rsid w:val="002C4D7B"/>
    <w:rsid w:val="002D1363"/>
    <w:rsid w:val="002D3C92"/>
    <w:rsid w:val="002D4049"/>
    <w:rsid w:val="002D6F6C"/>
    <w:rsid w:val="002D797A"/>
    <w:rsid w:val="002E2859"/>
    <w:rsid w:val="002E3B83"/>
    <w:rsid w:val="002E4B7E"/>
    <w:rsid w:val="002E656A"/>
    <w:rsid w:val="002F26D4"/>
    <w:rsid w:val="002F4066"/>
    <w:rsid w:val="002F62DF"/>
    <w:rsid w:val="002F729D"/>
    <w:rsid w:val="003029E9"/>
    <w:rsid w:val="00302A62"/>
    <w:rsid w:val="003039CE"/>
    <w:rsid w:val="00303D4E"/>
    <w:rsid w:val="00304AF9"/>
    <w:rsid w:val="00310BEC"/>
    <w:rsid w:val="00310C0E"/>
    <w:rsid w:val="00316121"/>
    <w:rsid w:val="00317236"/>
    <w:rsid w:val="0031756A"/>
    <w:rsid w:val="00317D9D"/>
    <w:rsid w:val="003211C2"/>
    <w:rsid w:val="0032273A"/>
    <w:rsid w:val="003241C5"/>
    <w:rsid w:val="00325616"/>
    <w:rsid w:val="00326E73"/>
    <w:rsid w:val="0032779D"/>
    <w:rsid w:val="00327E4F"/>
    <w:rsid w:val="00332614"/>
    <w:rsid w:val="003367AB"/>
    <w:rsid w:val="003408CE"/>
    <w:rsid w:val="00341B59"/>
    <w:rsid w:val="0034328C"/>
    <w:rsid w:val="003435CA"/>
    <w:rsid w:val="0034584F"/>
    <w:rsid w:val="00346677"/>
    <w:rsid w:val="00352E57"/>
    <w:rsid w:val="00354878"/>
    <w:rsid w:val="00363E80"/>
    <w:rsid w:val="00365A74"/>
    <w:rsid w:val="0037013C"/>
    <w:rsid w:val="00374042"/>
    <w:rsid w:val="00376498"/>
    <w:rsid w:val="00380E34"/>
    <w:rsid w:val="003852B7"/>
    <w:rsid w:val="0039767B"/>
    <w:rsid w:val="003A03F3"/>
    <w:rsid w:val="003A0BD3"/>
    <w:rsid w:val="003A3BB8"/>
    <w:rsid w:val="003A43B5"/>
    <w:rsid w:val="003A4D81"/>
    <w:rsid w:val="003A5AD8"/>
    <w:rsid w:val="003A5EBA"/>
    <w:rsid w:val="003A6393"/>
    <w:rsid w:val="003B3D28"/>
    <w:rsid w:val="003B40EE"/>
    <w:rsid w:val="003B616C"/>
    <w:rsid w:val="003C4F3C"/>
    <w:rsid w:val="003C6773"/>
    <w:rsid w:val="003C7896"/>
    <w:rsid w:val="003D00B1"/>
    <w:rsid w:val="003D3C52"/>
    <w:rsid w:val="003D63A2"/>
    <w:rsid w:val="003D7E9E"/>
    <w:rsid w:val="003E1427"/>
    <w:rsid w:val="003E2896"/>
    <w:rsid w:val="003E5725"/>
    <w:rsid w:val="003E60AE"/>
    <w:rsid w:val="003E6D76"/>
    <w:rsid w:val="003F0C0F"/>
    <w:rsid w:val="003F3F0B"/>
    <w:rsid w:val="00403AEB"/>
    <w:rsid w:val="00405E93"/>
    <w:rsid w:val="00407F4D"/>
    <w:rsid w:val="0041085F"/>
    <w:rsid w:val="00411A5C"/>
    <w:rsid w:val="00424328"/>
    <w:rsid w:val="00424C74"/>
    <w:rsid w:val="00426099"/>
    <w:rsid w:val="004264BB"/>
    <w:rsid w:val="00430CF1"/>
    <w:rsid w:val="00431BBF"/>
    <w:rsid w:val="004428F1"/>
    <w:rsid w:val="004433F8"/>
    <w:rsid w:val="00451094"/>
    <w:rsid w:val="00451136"/>
    <w:rsid w:val="00451A05"/>
    <w:rsid w:val="0045262B"/>
    <w:rsid w:val="00453FF1"/>
    <w:rsid w:val="00454185"/>
    <w:rsid w:val="00454891"/>
    <w:rsid w:val="00464A7A"/>
    <w:rsid w:val="00464C68"/>
    <w:rsid w:val="00465B84"/>
    <w:rsid w:val="0047062B"/>
    <w:rsid w:val="004721D2"/>
    <w:rsid w:val="0047280F"/>
    <w:rsid w:val="00474054"/>
    <w:rsid w:val="0047667B"/>
    <w:rsid w:val="00480205"/>
    <w:rsid w:val="00485426"/>
    <w:rsid w:val="00485C5F"/>
    <w:rsid w:val="004867AA"/>
    <w:rsid w:val="00490467"/>
    <w:rsid w:val="00493FE3"/>
    <w:rsid w:val="00495A67"/>
    <w:rsid w:val="00497C12"/>
    <w:rsid w:val="004A7AB0"/>
    <w:rsid w:val="004B0DFE"/>
    <w:rsid w:val="004B12E1"/>
    <w:rsid w:val="004B3428"/>
    <w:rsid w:val="004B3FC5"/>
    <w:rsid w:val="004B47D8"/>
    <w:rsid w:val="004B4B9B"/>
    <w:rsid w:val="004C1C80"/>
    <w:rsid w:val="004C2346"/>
    <w:rsid w:val="004C32FE"/>
    <w:rsid w:val="004C5056"/>
    <w:rsid w:val="004D0D4B"/>
    <w:rsid w:val="004D2B21"/>
    <w:rsid w:val="004D2E0B"/>
    <w:rsid w:val="004D443C"/>
    <w:rsid w:val="004D59BE"/>
    <w:rsid w:val="004E1CBC"/>
    <w:rsid w:val="004E2043"/>
    <w:rsid w:val="004E277D"/>
    <w:rsid w:val="004E33BD"/>
    <w:rsid w:val="004E4CB6"/>
    <w:rsid w:val="004E4FE9"/>
    <w:rsid w:val="004E5A8C"/>
    <w:rsid w:val="004F16F0"/>
    <w:rsid w:val="004F1E09"/>
    <w:rsid w:val="004F3CE5"/>
    <w:rsid w:val="004F6931"/>
    <w:rsid w:val="005000AA"/>
    <w:rsid w:val="005028C5"/>
    <w:rsid w:val="00502F34"/>
    <w:rsid w:val="00503BA9"/>
    <w:rsid w:val="00504224"/>
    <w:rsid w:val="00505175"/>
    <w:rsid w:val="00513BDA"/>
    <w:rsid w:val="005300A6"/>
    <w:rsid w:val="00535C47"/>
    <w:rsid w:val="00535E14"/>
    <w:rsid w:val="0053707E"/>
    <w:rsid w:val="005378A8"/>
    <w:rsid w:val="00540A55"/>
    <w:rsid w:val="0054447C"/>
    <w:rsid w:val="00546BF0"/>
    <w:rsid w:val="00550C57"/>
    <w:rsid w:val="0055299D"/>
    <w:rsid w:val="00552F65"/>
    <w:rsid w:val="00553C48"/>
    <w:rsid w:val="005570C4"/>
    <w:rsid w:val="00560E08"/>
    <w:rsid w:val="0056290E"/>
    <w:rsid w:val="00562BB8"/>
    <w:rsid w:val="00563083"/>
    <w:rsid w:val="00563E59"/>
    <w:rsid w:val="00564B04"/>
    <w:rsid w:val="00565EC2"/>
    <w:rsid w:val="0056720B"/>
    <w:rsid w:val="00570E49"/>
    <w:rsid w:val="005716AD"/>
    <w:rsid w:val="00571CBE"/>
    <w:rsid w:val="00573AF6"/>
    <w:rsid w:val="00576273"/>
    <w:rsid w:val="00576E99"/>
    <w:rsid w:val="00577613"/>
    <w:rsid w:val="00577E7B"/>
    <w:rsid w:val="00580390"/>
    <w:rsid w:val="0058430D"/>
    <w:rsid w:val="00584ECB"/>
    <w:rsid w:val="00586898"/>
    <w:rsid w:val="0058743D"/>
    <w:rsid w:val="00587E53"/>
    <w:rsid w:val="00590E22"/>
    <w:rsid w:val="00591390"/>
    <w:rsid w:val="0059402B"/>
    <w:rsid w:val="00594887"/>
    <w:rsid w:val="00597E7D"/>
    <w:rsid w:val="00597EBA"/>
    <w:rsid w:val="005A2783"/>
    <w:rsid w:val="005A2AA1"/>
    <w:rsid w:val="005A2D83"/>
    <w:rsid w:val="005B2EDF"/>
    <w:rsid w:val="005B3746"/>
    <w:rsid w:val="005B5C24"/>
    <w:rsid w:val="005C64EE"/>
    <w:rsid w:val="005C7D3C"/>
    <w:rsid w:val="005D1017"/>
    <w:rsid w:val="005D2C06"/>
    <w:rsid w:val="005D40A9"/>
    <w:rsid w:val="005E3E90"/>
    <w:rsid w:val="005E47BB"/>
    <w:rsid w:val="005E47E2"/>
    <w:rsid w:val="005E530C"/>
    <w:rsid w:val="005E7986"/>
    <w:rsid w:val="005F19B0"/>
    <w:rsid w:val="005F3A5B"/>
    <w:rsid w:val="005F6A3E"/>
    <w:rsid w:val="005F6A70"/>
    <w:rsid w:val="00602455"/>
    <w:rsid w:val="00604FFB"/>
    <w:rsid w:val="00606255"/>
    <w:rsid w:val="00610DA6"/>
    <w:rsid w:val="0061189D"/>
    <w:rsid w:val="006153F9"/>
    <w:rsid w:val="0062064A"/>
    <w:rsid w:val="0062104E"/>
    <w:rsid w:val="00621B7A"/>
    <w:rsid w:val="0062350F"/>
    <w:rsid w:val="006328C8"/>
    <w:rsid w:val="00637801"/>
    <w:rsid w:val="0063791A"/>
    <w:rsid w:val="00640C6B"/>
    <w:rsid w:val="00642347"/>
    <w:rsid w:val="00645632"/>
    <w:rsid w:val="00651141"/>
    <w:rsid w:val="00657321"/>
    <w:rsid w:val="0066074E"/>
    <w:rsid w:val="006617A1"/>
    <w:rsid w:val="006620C9"/>
    <w:rsid w:val="00662554"/>
    <w:rsid w:val="00666BF8"/>
    <w:rsid w:val="00667667"/>
    <w:rsid w:val="0067100C"/>
    <w:rsid w:val="0067128A"/>
    <w:rsid w:val="006773AA"/>
    <w:rsid w:val="00677DCB"/>
    <w:rsid w:val="00680467"/>
    <w:rsid w:val="00681EC0"/>
    <w:rsid w:val="00685571"/>
    <w:rsid w:val="006865C4"/>
    <w:rsid w:val="00691555"/>
    <w:rsid w:val="00694402"/>
    <w:rsid w:val="006948B7"/>
    <w:rsid w:val="00695D69"/>
    <w:rsid w:val="00696082"/>
    <w:rsid w:val="006A27F2"/>
    <w:rsid w:val="006A634D"/>
    <w:rsid w:val="006B3B50"/>
    <w:rsid w:val="006B5913"/>
    <w:rsid w:val="006B74DC"/>
    <w:rsid w:val="006C1E50"/>
    <w:rsid w:val="006C5D82"/>
    <w:rsid w:val="006C5EFC"/>
    <w:rsid w:val="006D024E"/>
    <w:rsid w:val="006D2743"/>
    <w:rsid w:val="006D764C"/>
    <w:rsid w:val="006E134C"/>
    <w:rsid w:val="006E37D6"/>
    <w:rsid w:val="006F052F"/>
    <w:rsid w:val="006F12B5"/>
    <w:rsid w:val="006F1688"/>
    <w:rsid w:val="006F3E32"/>
    <w:rsid w:val="006F592F"/>
    <w:rsid w:val="006F5B16"/>
    <w:rsid w:val="006F7305"/>
    <w:rsid w:val="00700773"/>
    <w:rsid w:val="00700D1E"/>
    <w:rsid w:val="00701ABC"/>
    <w:rsid w:val="007038EC"/>
    <w:rsid w:val="007040B7"/>
    <w:rsid w:val="007051CA"/>
    <w:rsid w:val="007122CE"/>
    <w:rsid w:val="00720A37"/>
    <w:rsid w:val="00721941"/>
    <w:rsid w:val="00721961"/>
    <w:rsid w:val="00721F69"/>
    <w:rsid w:val="007239DA"/>
    <w:rsid w:val="0072645C"/>
    <w:rsid w:val="0073478B"/>
    <w:rsid w:val="0073645D"/>
    <w:rsid w:val="007370F7"/>
    <w:rsid w:val="00744342"/>
    <w:rsid w:val="00747049"/>
    <w:rsid w:val="007473F0"/>
    <w:rsid w:val="00750D26"/>
    <w:rsid w:val="0075390B"/>
    <w:rsid w:val="007551CD"/>
    <w:rsid w:val="00755644"/>
    <w:rsid w:val="00755A55"/>
    <w:rsid w:val="00761F59"/>
    <w:rsid w:val="00762D53"/>
    <w:rsid w:val="00763E68"/>
    <w:rsid w:val="00764BFA"/>
    <w:rsid w:val="007667E0"/>
    <w:rsid w:val="00766AC6"/>
    <w:rsid w:val="00766BE2"/>
    <w:rsid w:val="007740D1"/>
    <w:rsid w:val="0077764A"/>
    <w:rsid w:val="00784493"/>
    <w:rsid w:val="00791393"/>
    <w:rsid w:val="0079190D"/>
    <w:rsid w:val="00795F21"/>
    <w:rsid w:val="007A2051"/>
    <w:rsid w:val="007A242B"/>
    <w:rsid w:val="007A5BBD"/>
    <w:rsid w:val="007A6EE6"/>
    <w:rsid w:val="007A71DF"/>
    <w:rsid w:val="007A76AE"/>
    <w:rsid w:val="007B5B77"/>
    <w:rsid w:val="007C3E39"/>
    <w:rsid w:val="007C44E3"/>
    <w:rsid w:val="007C5B0A"/>
    <w:rsid w:val="007C655C"/>
    <w:rsid w:val="007C72AB"/>
    <w:rsid w:val="007D0069"/>
    <w:rsid w:val="007D1BEC"/>
    <w:rsid w:val="007D34B9"/>
    <w:rsid w:val="007D43BA"/>
    <w:rsid w:val="007E3B7B"/>
    <w:rsid w:val="007E3EBB"/>
    <w:rsid w:val="007E4FA0"/>
    <w:rsid w:val="007E56EB"/>
    <w:rsid w:val="007E5C92"/>
    <w:rsid w:val="007E6111"/>
    <w:rsid w:val="007F0B52"/>
    <w:rsid w:val="007F2E12"/>
    <w:rsid w:val="007F3F5A"/>
    <w:rsid w:val="007F4D5D"/>
    <w:rsid w:val="007F5C32"/>
    <w:rsid w:val="007F5ED3"/>
    <w:rsid w:val="007F645E"/>
    <w:rsid w:val="007F7E24"/>
    <w:rsid w:val="00800260"/>
    <w:rsid w:val="008046FB"/>
    <w:rsid w:val="00810C3D"/>
    <w:rsid w:val="008138C4"/>
    <w:rsid w:val="008174D5"/>
    <w:rsid w:val="00821F39"/>
    <w:rsid w:val="008422E1"/>
    <w:rsid w:val="00842C0D"/>
    <w:rsid w:val="00843D65"/>
    <w:rsid w:val="00844FEC"/>
    <w:rsid w:val="008477C2"/>
    <w:rsid w:val="008538E9"/>
    <w:rsid w:val="00854FAC"/>
    <w:rsid w:val="00870E8B"/>
    <w:rsid w:val="008726C3"/>
    <w:rsid w:val="00875B4C"/>
    <w:rsid w:val="00880715"/>
    <w:rsid w:val="00882D3D"/>
    <w:rsid w:val="00884412"/>
    <w:rsid w:val="008903EF"/>
    <w:rsid w:val="00890BE5"/>
    <w:rsid w:val="008961CD"/>
    <w:rsid w:val="00896AD6"/>
    <w:rsid w:val="008971C4"/>
    <w:rsid w:val="00897E90"/>
    <w:rsid w:val="008A1E9F"/>
    <w:rsid w:val="008A2084"/>
    <w:rsid w:val="008A366C"/>
    <w:rsid w:val="008A5190"/>
    <w:rsid w:val="008A5D90"/>
    <w:rsid w:val="008A66E3"/>
    <w:rsid w:val="008A7CA5"/>
    <w:rsid w:val="008B0653"/>
    <w:rsid w:val="008B16C9"/>
    <w:rsid w:val="008B3C0D"/>
    <w:rsid w:val="008B5D76"/>
    <w:rsid w:val="008C059A"/>
    <w:rsid w:val="008C1ACA"/>
    <w:rsid w:val="008C48E7"/>
    <w:rsid w:val="008C49B8"/>
    <w:rsid w:val="008C5D78"/>
    <w:rsid w:val="008C6855"/>
    <w:rsid w:val="008D7DA3"/>
    <w:rsid w:val="008E35E7"/>
    <w:rsid w:val="008E4C04"/>
    <w:rsid w:val="008F7B20"/>
    <w:rsid w:val="0090342D"/>
    <w:rsid w:val="00910BEA"/>
    <w:rsid w:val="00913459"/>
    <w:rsid w:val="0091687F"/>
    <w:rsid w:val="00916A5F"/>
    <w:rsid w:val="009212AF"/>
    <w:rsid w:val="00922379"/>
    <w:rsid w:val="009230A8"/>
    <w:rsid w:val="00924C60"/>
    <w:rsid w:val="00925FB4"/>
    <w:rsid w:val="00926835"/>
    <w:rsid w:val="00927109"/>
    <w:rsid w:val="00931648"/>
    <w:rsid w:val="00931CAF"/>
    <w:rsid w:val="00933206"/>
    <w:rsid w:val="0093323E"/>
    <w:rsid w:val="00933A74"/>
    <w:rsid w:val="00935C2B"/>
    <w:rsid w:val="00940800"/>
    <w:rsid w:val="009467B7"/>
    <w:rsid w:val="00951901"/>
    <w:rsid w:val="009521B5"/>
    <w:rsid w:val="009540D2"/>
    <w:rsid w:val="009543CA"/>
    <w:rsid w:val="00955801"/>
    <w:rsid w:val="00957616"/>
    <w:rsid w:val="00960384"/>
    <w:rsid w:val="009609D7"/>
    <w:rsid w:val="009636EE"/>
    <w:rsid w:val="00964A16"/>
    <w:rsid w:val="009655DE"/>
    <w:rsid w:val="00966419"/>
    <w:rsid w:val="00966844"/>
    <w:rsid w:val="00970189"/>
    <w:rsid w:val="00973BEA"/>
    <w:rsid w:val="00976E2C"/>
    <w:rsid w:val="009848E9"/>
    <w:rsid w:val="00992CBC"/>
    <w:rsid w:val="00994019"/>
    <w:rsid w:val="0099477F"/>
    <w:rsid w:val="009A0A15"/>
    <w:rsid w:val="009A36F2"/>
    <w:rsid w:val="009B0A50"/>
    <w:rsid w:val="009C0D0E"/>
    <w:rsid w:val="009C2632"/>
    <w:rsid w:val="009C66C7"/>
    <w:rsid w:val="009C7EC9"/>
    <w:rsid w:val="009D1AC0"/>
    <w:rsid w:val="009D5F0C"/>
    <w:rsid w:val="009D60CC"/>
    <w:rsid w:val="009E413A"/>
    <w:rsid w:val="009E5D9E"/>
    <w:rsid w:val="009F04F1"/>
    <w:rsid w:val="009F09AB"/>
    <w:rsid w:val="009F0CCC"/>
    <w:rsid w:val="009F1C4D"/>
    <w:rsid w:val="009F1C60"/>
    <w:rsid w:val="009F2C10"/>
    <w:rsid w:val="009F6617"/>
    <w:rsid w:val="009F684E"/>
    <w:rsid w:val="009F6AA7"/>
    <w:rsid w:val="00A013D8"/>
    <w:rsid w:val="00A07217"/>
    <w:rsid w:val="00A07A7D"/>
    <w:rsid w:val="00A1082D"/>
    <w:rsid w:val="00A13371"/>
    <w:rsid w:val="00A13AB5"/>
    <w:rsid w:val="00A14588"/>
    <w:rsid w:val="00A15B81"/>
    <w:rsid w:val="00A15F86"/>
    <w:rsid w:val="00A24622"/>
    <w:rsid w:val="00A24B50"/>
    <w:rsid w:val="00A2578B"/>
    <w:rsid w:val="00A3793D"/>
    <w:rsid w:val="00A40942"/>
    <w:rsid w:val="00A45997"/>
    <w:rsid w:val="00A52EE3"/>
    <w:rsid w:val="00A542DE"/>
    <w:rsid w:val="00A56342"/>
    <w:rsid w:val="00A5698F"/>
    <w:rsid w:val="00A6418E"/>
    <w:rsid w:val="00A67119"/>
    <w:rsid w:val="00A700F0"/>
    <w:rsid w:val="00A70793"/>
    <w:rsid w:val="00A71C9B"/>
    <w:rsid w:val="00A7224C"/>
    <w:rsid w:val="00A72B8F"/>
    <w:rsid w:val="00A8069B"/>
    <w:rsid w:val="00A83A4B"/>
    <w:rsid w:val="00A865E4"/>
    <w:rsid w:val="00A87AC7"/>
    <w:rsid w:val="00A904E5"/>
    <w:rsid w:val="00A94521"/>
    <w:rsid w:val="00A96608"/>
    <w:rsid w:val="00AA3081"/>
    <w:rsid w:val="00AA3748"/>
    <w:rsid w:val="00AA3BF4"/>
    <w:rsid w:val="00AA4666"/>
    <w:rsid w:val="00AB489D"/>
    <w:rsid w:val="00AB63F9"/>
    <w:rsid w:val="00AC0A13"/>
    <w:rsid w:val="00AC1CFF"/>
    <w:rsid w:val="00AC38A4"/>
    <w:rsid w:val="00AC717B"/>
    <w:rsid w:val="00AD1807"/>
    <w:rsid w:val="00AD4621"/>
    <w:rsid w:val="00AE17D9"/>
    <w:rsid w:val="00AE1C49"/>
    <w:rsid w:val="00AE2B12"/>
    <w:rsid w:val="00AE4609"/>
    <w:rsid w:val="00AE65A5"/>
    <w:rsid w:val="00AF027B"/>
    <w:rsid w:val="00AF1E2B"/>
    <w:rsid w:val="00AF4104"/>
    <w:rsid w:val="00AF5733"/>
    <w:rsid w:val="00AF6AD6"/>
    <w:rsid w:val="00B03546"/>
    <w:rsid w:val="00B04653"/>
    <w:rsid w:val="00B05F02"/>
    <w:rsid w:val="00B07B96"/>
    <w:rsid w:val="00B1246E"/>
    <w:rsid w:val="00B136DD"/>
    <w:rsid w:val="00B14B3E"/>
    <w:rsid w:val="00B14B48"/>
    <w:rsid w:val="00B162FB"/>
    <w:rsid w:val="00B21F57"/>
    <w:rsid w:val="00B21F89"/>
    <w:rsid w:val="00B2553D"/>
    <w:rsid w:val="00B257EA"/>
    <w:rsid w:val="00B33589"/>
    <w:rsid w:val="00B35D81"/>
    <w:rsid w:val="00B35EA9"/>
    <w:rsid w:val="00B35EAF"/>
    <w:rsid w:val="00B36222"/>
    <w:rsid w:val="00B36995"/>
    <w:rsid w:val="00B37F75"/>
    <w:rsid w:val="00B40E66"/>
    <w:rsid w:val="00B500CC"/>
    <w:rsid w:val="00B53DA2"/>
    <w:rsid w:val="00B5458C"/>
    <w:rsid w:val="00B55C14"/>
    <w:rsid w:val="00B560ED"/>
    <w:rsid w:val="00B57F6F"/>
    <w:rsid w:val="00B616CB"/>
    <w:rsid w:val="00B6303A"/>
    <w:rsid w:val="00B63BB5"/>
    <w:rsid w:val="00B64F68"/>
    <w:rsid w:val="00B67BB2"/>
    <w:rsid w:val="00B73474"/>
    <w:rsid w:val="00B73F54"/>
    <w:rsid w:val="00B80FB2"/>
    <w:rsid w:val="00B82051"/>
    <w:rsid w:val="00B822C4"/>
    <w:rsid w:val="00B85B9D"/>
    <w:rsid w:val="00B9057C"/>
    <w:rsid w:val="00B94036"/>
    <w:rsid w:val="00BA5547"/>
    <w:rsid w:val="00BB13E9"/>
    <w:rsid w:val="00BB1BA4"/>
    <w:rsid w:val="00BB2154"/>
    <w:rsid w:val="00BB21A5"/>
    <w:rsid w:val="00BB4B67"/>
    <w:rsid w:val="00BB79C7"/>
    <w:rsid w:val="00BC1275"/>
    <w:rsid w:val="00BC34F1"/>
    <w:rsid w:val="00BC4D9D"/>
    <w:rsid w:val="00BC5255"/>
    <w:rsid w:val="00BC6C68"/>
    <w:rsid w:val="00BC6C9D"/>
    <w:rsid w:val="00BD307A"/>
    <w:rsid w:val="00BD4A86"/>
    <w:rsid w:val="00BE4367"/>
    <w:rsid w:val="00BE622A"/>
    <w:rsid w:val="00BF0125"/>
    <w:rsid w:val="00BF1E21"/>
    <w:rsid w:val="00BF3EEF"/>
    <w:rsid w:val="00BF5A97"/>
    <w:rsid w:val="00C04D24"/>
    <w:rsid w:val="00C05759"/>
    <w:rsid w:val="00C07AC3"/>
    <w:rsid w:val="00C07E22"/>
    <w:rsid w:val="00C10CD2"/>
    <w:rsid w:val="00C16AB1"/>
    <w:rsid w:val="00C1726B"/>
    <w:rsid w:val="00C23751"/>
    <w:rsid w:val="00C24CDD"/>
    <w:rsid w:val="00C276E7"/>
    <w:rsid w:val="00C30682"/>
    <w:rsid w:val="00C30E05"/>
    <w:rsid w:val="00C317D0"/>
    <w:rsid w:val="00C353F5"/>
    <w:rsid w:val="00C37687"/>
    <w:rsid w:val="00C40112"/>
    <w:rsid w:val="00C41AAB"/>
    <w:rsid w:val="00C4662E"/>
    <w:rsid w:val="00C469DF"/>
    <w:rsid w:val="00C46D6A"/>
    <w:rsid w:val="00C46E06"/>
    <w:rsid w:val="00C5067F"/>
    <w:rsid w:val="00C51DBE"/>
    <w:rsid w:val="00C528F6"/>
    <w:rsid w:val="00C5473F"/>
    <w:rsid w:val="00C64A8F"/>
    <w:rsid w:val="00C677D6"/>
    <w:rsid w:val="00C73718"/>
    <w:rsid w:val="00C73ADB"/>
    <w:rsid w:val="00C745F0"/>
    <w:rsid w:val="00C75560"/>
    <w:rsid w:val="00C77038"/>
    <w:rsid w:val="00C776DA"/>
    <w:rsid w:val="00C77DB5"/>
    <w:rsid w:val="00C8038A"/>
    <w:rsid w:val="00C821A8"/>
    <w:rsid w:val="00C822C3"/>
    <w:rsid w:val="00C8611F"/>
    <w:rsid w:val="00C879AD"/>
    <w:rsid w:val="00C9279D"/>
    <w:rsid w:val="00C94149"/>
    <w:rsid w:val="00C95428"/>
    <w:rsid w:val="00C97721"/>
    <w:rsid w:val="00C9795A"/>
    <w:rsid w:val="00CA02D7"/>
    <w:rsid w:val="00CA02E9"/>
    <w:rsid w:val="00CA0F6B"/>
    <w:rsid w:val="00CA195F"/>
    <w:rsid w:val="00CA355E"/>
    <w:rsid w:val="00CB0615"/>
    <w:rsid w:val="00CB061C"/>
    <w:rsid w:val="00CB25FC"/>
    <w:rsid w:val="00CB2E98"/>
    <w:rsid w:val="00CB7210"/>
    <w:rsid w:val="00CC3B33"/>
    <w:rsid w:val="00CC7639"/>
    <w:rsid w:val="00CC766E"/>
    <w:rsid w:val="00CD57FB"/>
    <w:rsid w:val="00CD71AD"/>
    <w:rsid w:val="00CE08E8"/>
    <w:rsid w:val="00CE4D08"/>
    <w:rsid w:val="00CF5572"/>
    <w:rsid w:val="00CF5A93"/>
    <w:rsid w:val="00CF63E6"/>
    <w:rsid w:val="00D0015C"/>
    <w:rsid w:val="00D00632"/>
    <w:rsid w:val="00D01076"/>
    <w:rsid w:val="00D01C82"/>
    <w:rsid w:val="00D01F70"/>
    <w:rsid w:val="00D03403"/>
    <w:rsid w:val="00D03930"/>
    <w:rsid w:val="00D03A32"/>
    <w:rsid w:val="00D04C00"/>
    <w:rsid w:val="00D07319"/>
    <w:rsid w:val="00D12BCE"/>
    <w:rsid w:val="00D22CF4"/>
    <w:rsid w:val="00D30F3F"/>
    <w:rsid w:val="00D30F81"/>
    <w:rsid w:val="00D311FE"/>
    <w:rsid w:val="00D31C71"/>
    <w:rsid w:val="00D351D0"/>
    <w:rsid w:val="00D36E27"/>
    <w:rsid w:val="00D405B7"/>
    <w:rsid w:val="00D432FD"/>
    <w:rsid w:val="00D446F7"/>
    <w:rsid w:val="00D525D7"/>
    <w:rsid w:val="00D53156"/>
    <w:rsid w:val="00D56AF1"/>
    <w:rsid w:val="00D575A9"/>
    <w:rsid w:val="00D62F5B"/>
    <w:rsid w:val="00D70445"/>
    <w:rsid w:val="00D761AA"/>
    <w:rsid w:val="00D7719E"/>
    <w:rsid w:val="00D7736B"/>
    <w:rsid w:val="00D779AF"/>
    <w:rsid w:val="00D80B83"/>
    <w:rsid w:val="00D82B51"/>
    <w:rsid w:val="00D85E25"/>
    <w:rsid w:val="00D865B7"/>
    <w:rsid w:val="00D918A7"/>
    <w:rsid w:val="00D948AD"/>
    <w:rsid w:val="00D9667F"/>
    <w:rsid w:val="00DA0D19"/>
    <w:rsid w:val="00DA1BBC"/>
    <w:rsid w:val="00DA4C59"/>
    <w:rsid w:val="00DA7DD2"/>
    <w:rsid w:val="00DB0E75"/>
    <w:rsid w:val="00DB6B33"/>
    <w:rsid w:val="00DB7256"/>
    <w:rsid w:val="00DC052B"/>
    <w:rsid w:val="00DC0A65"/>
    <w:rsid w:val="00DC1526"/>
    <w:rsid w:val="00DC5513"/>
    <w:rsid w:val="00DC6881"/>
    <w:rsid w:val="00DC7102"/>
    <w:rsid w:val="00DD3182"/>
    <w:rsid w:val="00DD6BD3"/>
    <w:rsid w:val="00DE207A"/>
    <w:rsid w:val="00DE51A8"/>
    <w:rsid w:val="00DE5733"/>
    <w:rsid w:val="00DE574A"/>
    <w:rsid w:val="00DE6CE7"/>
    <w:rsid w:val="00DF1544"/>
    <w:rsid w:val="00DF397C"/>
    <w:rsid w:val="00E0091B"/>
    <w:rsid w:val="00E01898"/>
    <w:rsid w:val="00E03307"/>
    <w:rsid w:val="00E0424E"/>
    <w:rsid w:val="00E0495B"/>
    <w:rsid w:val="00E079CD"/>
    <w:rsid w:val="00E2127B"/>
    <w:rsid w:val="00E218C7"/>
    <w:rsid w:val="00E24531"/>
    <w:rsid w:val="00E252C0"/>
    <w:rsid w:val="00E344A5"/>
    <w:rsid w:val="00E360AC"/>
    <w:rsid w:val="00E414DB"/>
    <w:rsid w:val="00E52CAF"/>
    <w:rsid w:val="00E610B4"/>
    <w:rsid w:val="00E617A5"/>
    <w:rsid w:val="00E63EBA"/>
    <w:rsid w:val="00E672D1"/>
    <w:rsid w:val="00E70F05"/>
    <w:rsid w:val="00E753F7"/>
    <w:rsid w:val="00E75688"/>
    <w:rsid w:val="00E84743"/>
    <w:rsid w:val="00E86473"/>
    <w:rsid w:val="00E87067"/>
    <w:rsid w:val="00EA0F9B"/>
    <w:rsid w:val="00EA4B4A"/>
    <w:rsid w:val="00EA63C7"/>
    <w:rsid w:val="00EB04A6"/>
    <w:rsid w:val="00EB1A58"/>
    <w:rsid w:val="00EB1C29"/>
    <w:rsid w:val="00EB783C"/>
    <w:rsid w:val="00EC0E27"/>
    <w:rsid w:val="00EC35D4"/>
    <w:rsid w:val="00EC44EF"/>
    <w:rsid w:val="00EC453A"/>
    <w:rsid w:val="00EC581B"/>
    <w:rsid w:val="00EC6641"/>
    <w:rsid w:val="00ED0077"/>
    <w:rsid w:val="00ED07FE"/>
    <w:rsid w:val="00ED79DE"/>
    <w:rsid w:val="00EE2C0B"/>
    <w:rsid w:val="00EE39E5"/>
    <w:rsid w:val="00EE599C"/>
    <w:rsid w:val="00EE5CD8"/>
    <w:rsid w:val="00EE5D8C"/>
    <w:rsid w:val="00EE797E"/>
    <w:rsid w:val="00EE7A05"/>
    <w:rsid w:val="00EF17BA"/>
    <w:rsid w:val="00EF1C35"/>
    <w:rsid w:val="00EF42E7"/>
    <w:rsid w:val="00EF7C62"/>
    <w:rsid w:val="00F0042A"/>
    <w:rsid w:val="00F03C80"/>
    <w:rsid w:val="00F1030A"/>
    <w:rsid w:val="00F114BA"/>
    <w:rsid w:val="00F1313A"/>
    <w:rsid w:val="00F14B7A"/>
    <w:rsid w:val="00F1574A"/>
    <w:rsid w:val="00F245E3"/>
    <w:rsid w:val="00F246A9"/>
    <w:rsid w:val="00F25A9C"/>
    <w:rsid w:val="00F32B79"/>
    <w:rsid w:val="00F36FD7"/>
    <w:rsid w:val="00F37710"/>
    <w:rsid w:val="00F40D95"/>
    <w:rsid w:val="00F41BD6"/>
    <w:rsid w:val="00F42DE6"/>
    <w:rsid w:val="00F43BB7"/>
    <w:rsid w:val="00F458CC"/>
    <w:rsid w:val="00F4636C"/>
    <w:rsid w:val="00F47628"/>
    <w:rsid w:val="00F4784B"/>
    <w:rsid w:val="00F57093"/>
    <w:rsid w:val="00F57760"/>
    <w:rsid w:val="00F57FB2"/>
    <w:rsid w:val="00F629DF"/>
    <w:rsid w:val="00F63F97"/>
    <w:rsid w:val="00F63FFA"/>
    <w:rsid w:val="00F661AD"/>
    <w:rsid w:val="00F76426"/>
    <w:rsid w:val="00F76CF5"/>
    <w:rsid w:val="00F80F41"/>
    <w:rsid w:val="00F8301D"/>
    <w:rsid w:val="00F8303D"/>
    <w:rsid w:val="00F857C4"/>
    <w:rsid w:val="00F8676F"/>
    <w:rsid w:val="00F86DE2"/>
    <w:rsid w:val="00F87670"/>
    <w:rsid w:val="00F92A2F"/>
    <w:rsid w:val="00F93D0E"/>
    <w:rsid w:val="00F9651C"/>
    <w:rsid w:val="00FA110E"/>
    <w:rsid w:val="00FA14CC"/>
    <w:rsid w:val="00FA68CE"/>
    <w:rsid w:val="00FB2CC5"/>
    <w:rsid w:val="00FB3FA8"/>
    <w:rsid w:val="00FB50A2"/>
    <w:rsid w:val="00FB79F5"/>
    <w:rsid w:val="00FB7C50"/>
    <w:rsid w:val="00FB7DA1"/>
    <w:rsid w:val="00FC33B3"/>
    <w:rsid w:val="00FC4B8E"/>
    <w:rsid w:val="00FC706D"/>
    <w:rsid w:val="00FC7A46"/>
    <w:rsid w:val="00FD0734"/>
    <w:rsid w:val="00FD0EDF"/>
    <w:rsid w:val="00FE0FFE"/>
    <w:rsid w:val="00FE33E4"/>
    <w:rsid w:val="00FE58B0"/>
    <w:rsid w:val="00FF0AE9"/>
    <w:rsid w:val="00FF3182"/>
    <w:rsid w:val="00FF3E59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A7E49A-A1B5-436B-834B-1EA0AFAD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09"/>
    <w:rPr>
      <w:sz w:val="24"/>
      <w:szCs w:val="24"/>
    </w:rPr>
  </w:style>
  <w:style w:type="paragraph" w:styleId="1">
    <w:name w:val="heading 1"/>
    <w:basedOn w:val="a"/>
    <w:next w:val="a"/>
    <w:qFormat/>
    <w:rsid w:val="00AE4609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AE4609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AE4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46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nhideWhenUsed/>
    <w:rsid w:val="00AE46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E4609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nhideWhenUsed/>
    <w:rsid w:val="00AE46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E4609"/>
    <w:rPr>
      <w:sz w:val="24"/>
      <w:szCs w:val="24"/>
      <w:lang w:val="ru-RU" w:eastAsia="ru-RU" w:bidi="ar-SA"/>
    </w:rPr>
  </w:style>
  <w:style w:type="character" w:customStyle="1" w:styleId="3">
    <w:name w:val="Знак Знак3"/>
    <w:rsid w:val="00AE4609"/>
    <w:rPr>
      <w:rFonts w:ascii="Consolas" w:eastAsia="Times New Roman" w:hAnsi="Consolas"/>
    </w:rPr>
  </w:style>
  <w:style w:type="paragraph" w:customStyle="1" w:styleId="FORMATTEXT">
    <w:name w:val=".FORMATTEXT"/>
    <w:uiPriority w:val="99"/>
    <w:rsid w:val="005716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716AD"/>
    <w:rPr>
      <w:rFonts w:cs="Times New Roman"/>
    </w:rPr>
  </w:style>
  <w:style w:type="character" w:styleId="a7">
    <w:name w:val="Hyperlink"/>
    <w:basedOn w:val="a0"/>
    <w:uiPriority w:val="99"/>
    <w:unhideWhenUsed/>
    <w:rsid w:val="005716A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CC3B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C3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БРЯНСКОЙ ОБЛАСТИ</vt:lpstr>
    </vt:vector>
  </TitlesOfParts>
  <Company>RePack by SPecialiST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БРЯНСКОЙ ОБЛАСТИ</dc:title>
  <dc:creator>ветеринар</dc:creator>
  <cp:lastModifiedBy>Кононский</cp:lastModifiedBy>
  <cp:revision>5</cp:revision>
  <cp:lastPrinted>2022-11-30T07:44:00Z</cp:lastPrinted>
  <dcterms:created xsi:type="dcterms:W3CDTF">2022-11-28T07:15:00Z</dcterms:created>
  <dcterms:modified xsi:type="dcterms:W3CDTF">2022-11-30T07:44:00Z</dcterms:modified>
</cp:coreProperties>
</file>