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EE" w:rsidRDefault="000E2DEE" w:rsidP="000E2D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2DEE" w:rsidRDefault="000E2DEE" w:rsidP="000E2DEE">
      <w:pPr>
        <w:jc w:val="center"/>
        <w:rPr>
          <w:b/>
          <w:sz w:val="28"/>
          <w:szCs w:val="28"/>
        </w:rPr>
      </w:pPr>
    </w:p>
    <w:p w:rsidR="000E2DEE" w:rsidRDefault="000E2DEE" w:rsidP="000E2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БРЯНСКОЙ ОБЛАСТИ</w:t>
      </w:r>
    </w:p>
    <w:p w:rsidR="000E2DEE" w:rsidRDefault="000E2DEE" w:rsidP="000E2DEE">
      <w:pPr>
        <w:jc w:val="center"/>
        <w:rPr>
          <w:b/>
          <w:sz w:val="28"/>
          <w:szCs w:val="28"/>
        </w:rPr>
      </w:pPr>
    </w:p>
    <w:p w:rsidR="000E2DEE" w:rsidRDefault="000E2DEE" w:rsidP="000E2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DEE" w:rsidRDefault="000E2DEE" w:rsidP="000E2DEE">
      <w:pPr>
        <w:jc w:val="both"/>
        <w:rPr>
          <w:b/>
        </w:rPr>
      </w:pPr>
    </w:p>
    <w:p w:rsidR="000E2DEE" w:rsidRDefault="000E2DEE" w:rsidP="000E2DEE">
      <w:pPr>
        <w:jc w:val="both"/>
        <w:rPr>
          <w:b/>
        </w:rPr>
      </w:pPr>
    </w:p>
    <w:p w:rsidR="000E2DEE" w:rsidRDefault="000E2DEE" w:rsidP="000E2DE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 2019 г.  № ______</w:t>
      </w:r>
    </w:p>
    <w:p w:rsidR="000E2DEE" w:rsidRDefault="000E2DEE" w:rsidP="000E2D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0E2DEE" w:rsidRDefault="000E2DEE" w:rsidP="000E2DEE">
      <w:pPr>
        <w:rPr>
          <w:sz w:val="28"/>
          <w:szCs w:val="28"/>
        </w:rPr>
      </w:pPr>
    </w:p>
    <w:p w:rsidR="000E2DEE" w:rsidRDefault="000E2DEE" w:rsidP="00C35D2A">
      <w:pPr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35D2A">
        <w:rPr>
          <w:sz w:val="28"/>
          <w:szCs w:val="28"/>
        </w:rPr>
        <w:t>в</w:t>
      </w:r>
      <w:r w:rsidR="00BA5D86">
        <w:rPr>
          <w:sz w:val="28"/>
          <w:szCs w:val="28"/>
        </w:rPr>
        <w:t xml:space="preserve"> постановление Правительства Брянской области от 29 июля 2019 года № 336-п «Об утверждении Порядка предоставления иного межбюджетного трансферта на исполнение судебного акта, предусматривающего принятие организационных мер, направленных на обеспечение реализации полномочий органа местного самоуправления - Брянской городской администрации по созданию приюта для безнадзорных животных (собак и кошек)» </w:t>
      </w:r>
    </w:p>
    <w:p w:rsidR="000E2DEE" w:rsidRDefault="000E2DEE" w:rsidP="000E2DEE">
      <w:pPr>
        <w:tabs>
          <w:tab w:val="left" w:pos="4962"/>
        </w:tabs>
        <w:ind w:right="4315"/>
        <w:jc w:val="both"/>
        <w:rPr>
          <w:sz w:val="28"/>
          <w:szCs w:val="28"/>
        </w:rPr>
      </w:pPr>
    </w:p>
    <w:p w:rsidR="000E2DEE" w:rsidRDefault="000E2DEE" w:rsidP="000E2DEE">
      <w:pPr>
        <w:jc w:val="both"/>
        <w:rPr>
          <w:sz w:val="28"/>
          <w:szCs w:val="28"/>
        </w:rPr>
      </w:pPr>
    </w:p>
    <w:p w:rsidR="000E2DEE" w:rsidRDefault="000E2DEE" w:rsidP="000E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0E2DE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Брянской области от 3 ноября 1997 года            № 28-З «О законах и иных нормативных правовых актах Брянской области» Правительство Брянской области</w:t>
      </w:r>
    </w:p>
    <w:p w:rsidR="000E2DEE" w:rsidRDefault="000E2DEE" w:rsidP="000E2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DEE" w:rsidRDefault="000E2DEE" w:rsidP="000E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DEE" w:rsidRDefault="000E2DEE" w:rsidP="000E2D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форму соглашения о предоставлении иного межбюджетного трансферта на исполнение судебного акта, предусматривающего принятие организационных мер, направленных на обеспечение реализации полномочий органа местного самоуправления - Брянской городской администрации по созданию приюта для безнадзорных животных (собак и кошек), утвержденную постановлением Правительства Брянской области от 29 июля 2019 года № 336-п «Об утверждении Порядка предоставления иного межбюджетного трансферта на исполнение судебного акта, предусматривающего принятие организационных мер, направленных на обеспечение реализации полномочий органа местного самоуправления - Брянской городской администрации по созданию приюта для безнадзорных животных (собак и кошек)» (далее – форма соглашения), следующие изменения: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 формы соглашения изложить в следующей редакции:</w:t>
      </w:r>
    </w:p>
    <w:p w:rsidR="000E2DEE" w:rsidRDefault="000E2DEE" w:rsidP="000E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320457" w:rsidRPr="00320457">
        <w:rPr>
          <w:sz w:val="28"/>
          <w:szCs w:val="28"/>
        </w:rPr>
        <w:t xml:space="preserve">Предоставление иного МБТ осуществляется в целях исполнения Брянской городской администрацией судебного решения Советского районного суда г. Брянска от 28 апреля 2018 года по Делу № 2а-436(2018), предусматривающего обязательство за Брянской городской администрацией </w:t>
      </w:r>
      <w:r w:rsidR="00320457" w:rsidRPr="00320457">
        <w:rPr>
          <w:sz w:val="28"/>
          <w:szCs w:val="28"/>
        </w:rPr>
        <w:lastRenderedPageBreak/>
        <w:t xml:space="preserve">создание приюта для безнадзорных </w:t>
      </w:r>
      <w:r w:rsidR="00320457">
        <w:rPr>
          <w:sz w:val="28"/>
          <w:szCs w:val="28"/>
        </w:rPr>
        <w:t xml:space="preserve">животных (собак и кошек), </w:t>
      </w:r>
      <w:r>
        <w:rPr>
          <w:sz w:val="28"/>
          <w:szCs w:val="28"/>
        </w:rPr>
        <w:t>согласно перечню мероприятий, отраженных в приложении 1 к настоящему соглашению, являющимся его неотъемлемой частью.».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2.2, 3.2, подпункт 4.3.4 пункта 4.3 формы соглашения исключить.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 формы соглашения изложить в следующей редакции:</w:t>
      </w:r>
    </w:p>
    <w:p w:rsidR="000E2DEE" w:rsidRDefault="000E2DEE" w:rsidP="000E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После подписания настоящего Соглашения Муниципалитет направляет в Управление заявку на перечисление средств иного МБТ в соответствии с Порядком предоставления иного МБТ.».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4.1.5 пункта 4.1 формы соглашения слова «и (или) в случае если Муниципалитетом по состоянию на 31 декабря года предоставления иного МБТ допущены нарушения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и в срок до 1 апреля года, следующего за годом предоставления иного МБТ, указанные нарушения не устранены» исключить.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 пункта 4.3 формы соглашения слова «пунктом 3.2» заменить словами «пунктом 1.2».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4.3.3 пункта 4.3 формы соглашения слова «приложением 5» заменить словами «приложением 2».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4.3.5 пункта 4.3 формы соглашения слова «приложению 6» заменить словами «приложени</w:t>
      </w:r>
      <w:r w:rsidR="00C35D2A">
        <w:rPr>
          <w:sz w:val="28"/>
          <w:szCs w:val="28"/>
        </w:rPr>
        <w:t>ю</w:t>
      </w:r>
      <w:r>
        <w:rPr>
          <w:sz w:val="28"/>
          <w:szCs w:val="28"/>
        </w:rPr>
        <w:t xml:space="preserve"> 3».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bookmarkStart w:id="0" w:name="_Hlk19011026"/>
      <w:r>
        <w:rPr>
          <w:sz w:val="28"/>
          <w:szCs w:val="28"/>
        </w:rPr>
        <w:t xml:space="preserve">подпункта 4.3.5 пункта 4.3 </w:t>
      </w:r>
      <w:bookmarkEnd w:id="0"/>
      <w:r>
        <w:rPr>
          <w:sz w:val="28"/>
          <w:szCs w:val="28"/>
        </w:rPr>
        <w:t>формы соглашения слова «приложению 7» заменить словами «приложени</w:t>
      </w:r>
      <w:r w:rsidR="00C35D2A">
        <w:rPr>
          <w:sz w:val="28"/>
          <w:szCs w:val="28"/>
        </w:rPr>
        <w:t>ю</w:t>
      </w:r>
      <w:r>
        <w:rPr>
          <w:sz w:val="28"/>
          <w:szCs w:val="28"/>
        </w:rPr>
        <w:t xml:space="preserve"> 4».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четвертый, пятый, шестой подпункта 4.3.5 пункта 4.3 формы соглашения исключить.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4.3.7 пункта 4.3 формы соглашения исключить.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2 - 4, 8 – 11 к Соглашению исключить.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приложения 5 к Соглашению слова </w:t>
      </w:r>
      <w:proofErr w:type="gramStart"/>
      <w:r w:rsidR="001805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Приложение 5» заменить словами «Приложение 2».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приложения 6 к Соглашению слова</w:t>
      </w:r>
      <w:proofErr w:type="gramStart"/>
      <w:r>
        <w:rPr>
          <w:sz w:val="28"/>
          <w:szCs w:val="28"/>
        </w:rPr>
        <w:t xml:space="preserve"> </w:t>
      </w:r>
      <w:r w:rsidR="0018054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Приложение 6» заменить словами «Приложение 3».</w:t>
      </w:r>
    </w:p>
    <w:p w:rsidR="000E2DEE" w:rsidRDefault="000E2DEE" w:rsidP="000E2DE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приложения 7 к Соглашению слова</w:t>
      </w:r>
      <w:proofErr w:type="gramStart"/>
      <w:r>
        <w:rPr>
          <w:sz w:val="28"/>
          <w:szCs w:val="28"/>
        </w:rPr>
        <w:t xml:space="preserve"> </w:t>
      </w:r>
      <w:r w:rsidR="0018054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Приложение 7» заменить словами «Приложение 4».</w:t>
      </w:r>
    </w:p>
    <w:p w:rsidR="000E2DEE" w:rsidRDefault="000E2DEE" w:rsidP="000E2D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E2DEE" w:rsidRDefault="000E2DEE" w:rsidP="000E2D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вице-губернатора Брянской области Резунова А.Г.</w:t>
      </w:r>
    </w:p>
    <w:p w:rsidR="000E2DEE" w:rsidRDefault="000E2DEE" w:rsidP="000E2DE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E2DEE" w:rsidRDefault="000E2DEE" w:rsidP="000E2DE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   </w:t>
      </w:r>
      <w:r>
        <w:rPr>
          <w:sz w:val="28"/>
          <w:szCs w:val="28"/>
        </w:rPr>
        <w:tab/>
        <w:t xml:space="preserve">   А.В. Богомаз</w:t>
      </w:r>
    </w:p>
    <w:p w:rsidR="000E2DEE" w:rsidRDefault="000E2DEE" w:rsidP="000E2D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24"/>
      <w:bookmarkEnd w:id="1"/>
    </w:p>
    <w:p w:rsidR="0018054E" w:rsidRDefault="0018054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                    </w:t>
      </w:r>
      <w:r w:rsidR="00C3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Ю.В. Филипенко</w:t>
      </w: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ветеринарии Брянской области                                                             Н.В. Шлык</w:t>
      </w: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0E2DEE" w:rsidRDefault="000E2DEE" w:rsidP="000E2DEE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0E2DEE" w:rsidRDefault="000E2DEE" w:rsidP="000E2DEE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и Правительства Брянской области                                 О.Н. Воронина                                                       </w:t>
      </w: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8"/>
          <w:szCs w:val="28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64556E" w:rsidRDefault="0064556E" w:rsidP="000E2DEE">
      <w:pPr>
        <w:tabs>
          <w:tab w:val="left" w:pos="7560"/>
        </w:tabs>
        <w:jc w:val="both"/>
        <w:rPr>
          <w:sz w:val="20"/>
          <w:szCs w:val="20"/>
        </w:rPr>
      </w:pP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Исакова Е.Ю.</w:t>
      </w: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66-64-89</w:t>
      </w:r>
    </w:p>
    <w:p w:rsidR="000E2DEE" w:rsidRDefault="000E2DEE" w:rsidP="000E2DEE">
      <w:pPr>
        <w:tabs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10.09.2019</w:t>
      </w:r>
      <w:r>
        <w:t xml:space="preserve">              </w:t>
      </w:r>
    </w:p>
    <w:p w:rsidR="00675ECC" w:rsidRDefault="00675ECC"/>
    <w:sectPr w:rsidR="0067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4D1"/>
    <w:multiLevelType w:val="multilevel"/>
    <w:tmpl w:val="BC965DE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E"/>
    <w:rsid w:val="000E2DEE"/>
    <w:rsid w:val="00174EF7"/>
    <w:rsid w:val="0018054E"/>
    <w:rsid w:val="00320457"/>
    <w:rsid w:val="0064556E"/>
    <w:rsid w:val="00675ECC"/>
    <w:rsid w:val="00A10B51"/>
    <w:rsid w:val="00BA5D86"/>
    <w:rsid w:val="00C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E1E9"/>
  <w15:chartTrackingRefBased/>
  <w15:docId w15:val="{446E7CAA-5D37-4439-8CAB-2FEEBF0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5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D0D8EB08E4DAB82A79F508306157CCCD385987FD0D8AF39F975E12AB8BBD3B4112CCAD7689CDBF5662FFV4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</dc:creator>
  <cp:keywords/>
  <dc:description/>
  <cp:lastModifiedBy>ветеринар</cp:lastModifiedBy>
  <cp:revision>9</cp:revision>
  <cp:lastPrinted>2019-09-12T12:13:00Z</cp:lastPrinted>
  <dcterms:created xsi:type="dcterms:W3CDTF">2019-09-11T12:22:00Z</dcterms:created>
  <dcterms:modified xsi:type="dcterms:W3CDTF">2019-09-12T12:15:00Z</dcterms:modified>
</cp:coreProperties>
</file>